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A8D140" w14:textId="01BDFECA" w:rsidR="00133FCC" w:rsidRPr="00133FCC" w:rsidRDefault="00133FCC" w:rsidP="00806F4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S-zr-19/7</w:t>
      </w:r>
      <w:r w:rsidR="002B70FE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                                                       </w:t>
      </w:r>
    </w:p>
    <w:p w14:paraId="19707C36" w14:textId="77777777" w:rsidR="00133FCC" w:rsidRPr="00133FCC" w:rsidRDefault="00133FCC" w:rsidP="00133FC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14:paraId="70CA8687" w14:textId="7B54F4C3" w:rsidR="00133FCC" w:rsidRPr="00133FCC" w:rsidRDefault="00133FCC" w:rsidP="00133FCC">
      <w:pPr>
        <w:shd w:val="clear" w:color="auto" w:fill="FFFFFF"/>
        <w:spacing w:after="0" w:line="240" w:lineRule="auto"/>
        <w:ind w:right="1478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14:paraId="2497D325" w14:textId="30EDA5DD" w:rsidR="00133FCC" w:rsidRPr="00133FCC" w:rsidRDefault="00133FCC" w:rsidP="00133FCC">
      <w:pPr>
        <w:shd w:val="clear" w:color="auto" w:fill="FFFFFF"/>
        <w:spacing w:after="0" w:line="240" w:lineRule="auto"/>
        <w:ind w:right="1478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bookmarkStart w:id="0" w:name="_Hlk65673343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Про надання дозволу на виготовлення </w:t>
      </w:r>
      <w:proofErr w:type="spellStart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проєкту</w:t>
      </w:r>
      <w:proofErr w:type="spellEnd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землеустрою щодо відведення земельної ділянки ПП «РЕШ»  під капітальною спорудою  по</w:t>
      </w:r>
      <w:r w:rsidRPr="001C0A28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</w:t>
      </w: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вул. Озерній, 16 у Заводському  районі  м. Миколаєва</w:t>
      </w:r>
    </w:p>
    <w:bookmarkEnd w:id="0"/>
    <w:p w14:paraId="6F8BEDB5" w14:textId="77777777" w:rsidR="00133FCC" w:rsidRPr="00133FCC" w:rsidRDefault="00133FCC" w:rsidP="00133FCC">
      <w:pPr>
        <w:shd w:val="clear" w:color="auto" w:fill="FFFFFF"/>
        <w:spacing w:after="0" w:line="240" w:lineRule="auto"/>
        <w:ind w:right="1478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sz w:val="26"/>
          <w:szCs w:val="26"/>
          <w:lang w:eastAsia="uk-UA"/>
        </w:rPr>
        <w:t> </w:t>
      </w:r>
    </w:p>
    <w:p w14:paraId="662B2C97" w14:textId="027F389E" w:rsidR="00133FCC" w:rsidRPr="00133FCC" w:rsidRDefault="00133FCC" w:rsidP="00133FCC">
      <w:pPr>
        <w:shd w:val="clear" w:color="auto" w:fill="FFFFFF"/>
        <w:spacing w:after="0" w:line="240" w:lineRule="auto"/>
        <w:ind w:right="115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Розглянувши звернення фізичної особи, дозвільну справу номер  000534, наявну земельно-кадастрову інформацію, рекомендацію постійної комісії міської ради з питань містобудування, архітектури і будівництва, регулювання земельних відносин та екології, керуючись Конституцією України, Земельним кодексом України, Законами України "Про оренду землі", "Про землеустрій", "Про місцеве самоврядування в Україні", міська рада</w:t>
      </w:r>
    </w:p>
    <w:p w14:paraId="215A962B" w14:textId="77777777" w:rsidR="00133FCC" w:rsidRPr="00133FCC" w:rsidRDefault="00133FCC" w:rsidP="00133FCC">
      <w:pPr>
        <w:shd w:val="clear" w:color="auto" w:fill="FFFFFF"/>
        <w:spacing w:after="0" w:line="480" w:lineRule="auto"/>
        <w:ind w:right="115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sz w:val="26"/>
          <w:szCs w:val="26"/>
          <w:lang w:eastAsia="uk-UA"/>
        </w:rPr>
        <w:t> </w:t>
      </w:r>
    </w:p>
    <w:p w14:paraId="43D0E2B6" w14:textId="2BFF9666" w:rsidR="00133FCC" w:rsidRPr="00133FCC" w:rsidRDefault="00133FCC" w:rsidP="00133FCC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ВИРІШИЛА:</w:t>
      </w:r>
    </w:p>
    <w:p w14:paraId="3F96323D" w14:textId="77777777" w:rsidR="00133FCC" w:rsidRPr="00133FCC" w:rsidRDefault="00133FCC" w:rsidP="00133FCC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          1.   Надати ПП «РЕШ» дозвіл для складання </w:t>
      </w:r>
      <w:proofErr w:type="spellStart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проєкту</w:t>
      </w:r>
      <w:proofErr w:type="spellEnd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землеустрою щодо відведення земельної ділянки в оренду орієнтовною площею 603 </w:t>
      </w:r>
      <w:proofErr w:type="spellStart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кв.м</w:t>
      </w:r>
      <w:proofErr w:type="spellEnd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, за рахунок земель комунальної власності, з цільовим призначенням відповідно до КВЦПЗ: J. 12.12.11 - для розміщення та експлуатація об’єктів дорожнього сервісу, для обслуговування нежитлових будівель АЗС по вул. Озерній, 16, відповідно до висновку управління містобудування та архітектури Миколаївської міської ради від 06.08.2019 № 17-3018.</w:t>
      </w:r>
    </w:p>
    <w:p w14:paraId="00122B00" w14:textId="77777777" w:rsidR="00133FCC" w:rsidRPr="00133FCC" w:rsidRDefault="00133FCC" w:rsidP="00133F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Площу земельної ділянки уточнити </w:t>
      </w:r>
      <w:proofErr w:type="spellStart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проєктом</w:t>
      </w:r>
      <w:proofErr w:type="spellEnd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землеустрою щодо відведення земельної ділянки.    </w:t>
      </w:r>
    </w:p>
    <w:p w14:paraId="5408547F" w14:textId="77777777" w:rsidR="00133FCC" w:rsidRPr="00133FCC" w:rsidRDefault="00133FCC" w:rsidP="00133FC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sz w:val="26"/>
          <w:szCs w:val="26"/>
          <w:lang w:eastAsia="uk-UA"/>
        </w:rPr>
        <w:t> </w:t>
      </w:r>
    </w:p>
    <w:p w14:paraId="5E9E8080" w14:textId="77777777" w:rsidR="00133FCC" w:rsidRPr="00133FCC" w:rsidRDefault="00133FCC" w:rsidP="00133F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Площу земельної ділянки уточнити проектом землеустрою щодо відведення земельної ділянки.</w:t>
      </w:r>
    </w:p>
    <w:p w14:paraId="01B4995A" w14:textId="77777777" w:rsidR="00133FCC" w:rsidRPr="00133FCC" w:rsidRDefault="00133FCC" w:rsidP="00133FC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sz w:val="26"/>
          <w:szCs w:val="26"/>
          <w:lang w:eastAsia="uk-UA"/>
        </w:rPr>
        <w:t> </w:t>
      </w:r>
    </w:p>
    <w:p w14:paraId="086BC5ED" w14:textId="77777777" w:rsidR="00133FCC" w:rsidRPr="00133FCC" w:rsidRDefault="00133FCC" w:rsidP="00133F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2. Зобов'язати замовника  надати до департаменту з надання адміністративних  послуг Миколаївської міської ради погоджений </w:t>
      </w:r>
      <w:proofErr w:type="spellStart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проєкт</w:t>
      </w:r>
      <w:proofErr w:type="spellEnd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землеустрою.</w:t>
      </w:r>
    </w:p>
    <w:p w14:paraId="2994B95E" w14:textId="77777777" w:rsidR="00133FCC" w:rsidRPr="00133FCC" w:rsidRDefault="00133FCC" w:rsidP="00133FC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14:paraId="2B15F074" w14:textId="07397F8E" w:rsidR="00133FCC" w:rsidRPr="001C0A28" w:rsidRDefault="00133FCC" w:rsidP="00133F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         3. Контроль за виконанням даного рішення покласти на постійну комісію міської ради з питань містобудування, архітектури і будівництва, регулювання земельних відносин  та екології (Нестеренко),  заступника міського голови   Андрієнка Ю.Г.</w:t>
      </w:r>
    </w:p>
    <w:p w14:paraId="43DF1C6A" w14:textId="77777777" w:rsidR="00133FCC" w:rsidRPr="00133FCC" w:rsidRDefault="00133FCC" w:rsidP="00133F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14:paraId="03B66D55" w14:textId="77777777" w:rsidR="00133FCC" w:rsidRPr="00133FCC" w:rsidRDefault="00133FCC" w:rsidP="00133FC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14:paraId="088D0B88" w14:textId="77777777" w:rsidR="00133FCC" w:rsidRPr="00133FCC" w:rsidRDefault="00133FCC" w:rsidP="00133F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Міський голова                                                                                       О. СЄНКЕВИЧ</w:t>
      </w:r>
    </w:p>
    <w:p w14:paraId="7DFBFEB9" w14:textId="40679270" w:rsidR="00806F4F" w:rsidRDefault="00806F4F" w:rsidP="00133FCC">
      <w:pPr>
        <w:spacing w:after="0" w:line="48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14:paraId="4FA890AF" w14:textId="54667092" w:rsidR="00663255" w:rsidRDefault="00806F4F" w:rsidP="00806F4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</w:pPr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 xml:space="preserve">Супровідний лист за </w:t>
      </w:r>
      <w:proofErr w:type="spellStart"/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>вх</w:t>
      </w:r>
      <w:proofErr w:type="spellEnd"/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>.№ 576 від 04.02.2021</w:t>
      </w:r>
    </w:p>
    <w:p w14:paraId="318A9989" w14:textId="3AE7FEA7" w:rsidR="00663255" w:rsidRDefault="00663255" w:rsidP="0066325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1.</w:t>
      </w:r>
      <w:r w:rsidRPr="00663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Висновок постійної комісії від 01.03.2021</w:t>
      </w:r>
    </w:p>
    <w:p w14:paraId="1DD251CB" w14:textId="6D319B58" w:rsidR="00664C7B" w:rsidRPr="00663255" w:rsidRDefault="00664C7B" w:rsidP="00664C7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О.Нестеренко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О.Розумний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Р.Садрідінов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С.Щербаков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28988C60" w14:textId="6AA8A64F" w:rsidR="00664C7B" w:rsidRPr="00663255" w:rsidRDefault="00664C7B" w:rsidP="00664C7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А.Петров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С.Танасов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7121193E" w14:textId="78F97E35" w:rsidR="00664C7B" w:rsidRDefault="00664C7B" w:rsidP="00664C7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Утримались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О.Афанасьєв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О.Третяк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166BAA0C" w14:textId="40C2FF37" w:rsidR="00664C7B" w:rsidRPr="00664C7B" w:rsidRDefault="00664C7B" w:rsidP="00664C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64C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Примітка: висновок постійної комісії не прийнято за результатами голосування.</w:t>
      </w:r>
    </w:p>
    <w:p w14:paraId="4A24FB0E" w14:textId="77777777" w:rsidR="00663255" w:rsidRPr="00663255" w:rsidRDefault="00663255" w:rsidP="00806F4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14:paraId="03CBB441" w14:textId="05DAF12A" w:rsidR="00663255" w:rsidRPr="00663255" w:rsidRDefault="00663255" w:rsidP="00663255">
      <w:pPr>
        <w:tabs>
          <w:tab w:val="left" w:pos="38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C0A28" w:rsidRPr="001C0A28">
        <w:rPr>
          <w:rFonts w:ascii="Times New Roman" w:hAnsi="Times New Roman" w:cs="Times New Roman"/>
          <w:b/>
          <w:sz w:val="24"/>
          <w:szCs w:val="24"/>
        </w:rPr>
        <w:t xml:space="preserve">Висновок постійної комісії від 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="001C0A28" w:rsidRPr="001C0A28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1C0A28" w:rsidRPr="001C0A28">
        <w:rPr>
          <w:rFonts w:ascii="Times New Roman" w:hAnsi="Times New Roman" w:cs="Times New Roman"/>
          <w:b/>
          <w:sz w:val="24"/>
          <w:szCs w:val="24"/>
        </w:rPr>
        <w:t>.2021: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управлінню земельних ресурсів ММР, відкликати даний </w:t>
      </w:r>
      <w:proofErr w:type="spellStart"/>
      <w:r w:rsidRPr="00663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проєкт</w:t>
      </w:r>
      <w:proofErr w:type="spellEnd"/>
      <w:r w:rsidRPr="0066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рішення з одночасним його вилученням з офіційного сайту Миколаївської міської ради, з метою підготовки альтернативного </w:t>
      </w:r>
      <w:proofErr w:type="spellStart"/>
      <w:r w:rsidRPr="00663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проєкту</w:t>
      </w:r>
      <w:proofErr w:type="spellEnd"/>
      <w:r w:rsidRPr="0066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рішення «Про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відмову в </w:t>
      </w:r>
      <w:r w:rsidRPr="006632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Pr="0066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дозволу на виготовлення </w:t>
      </w:r>
      <w:proofErr w:type="spellStart"/>
      <w:r w:rsidRPr="00663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проєкту</w:t>
      </w:r>
      <w:proofErr w:type="spellEnd"/>
      <w:r w:rsidRPr="0066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землеустрою щодо відведення земельної ділянки ПП «РЕШ»  під капітальною спорудою  по вул. Озерній, 16 у Заводському  районі  м. Миколаєва» та надати на розгляд постійної комісії одночасно обидва </w:t>
      </w:r>
      <w:proofErr w:type="spellStart"/>
      <w:r w:rsidRPr="00663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проєкти</w:t>
      </w:r>
      <w:proofErr w:type="spellEnd"/>
      <w:r w:rsidRPr="0066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рішення (редакцію яка була надана попередньо на розгляд комісії та </w:t>
      </w:r>
      <w:bookmarkStart w:id="1" w:name="_Hlk64532555"/>
      <w:r w:rsidRPr="00663255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альтернативн</w:t>
      </w:r>
      <w:bookmarkEnd w:id="1"/>
      <w:r w:rsidRPr="00663255">
        <w:rPr>
          <w:rFonts w:ascii="Times New Roman" w:eastAsia="Times New Roman" w:hAnsi="Times New Roman" w:cs="Times New Roman"/>
          <w:sz w:val="24"/>
          <w:szCs w:val="24"/>
          <w:lang w:eastAsia="ru-RU"/>
        </w:rPr>
        <w:t>ої</w:t>
      </w: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</w:t>
      </w:r>
      <w:r w:rsidRPr="006632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відповідно до висновку п.1.2. протокол №8 засідання постійної комісії.</w:t>
      </w:r>
    </w:p>
    <w:p w14:paraId="38CEE127" w14:textId="09A76FD3" w:rsidR="00663255" w:rsidRPr="00663255" w:rsidRDefault="00663255" w:rsidP="0066325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 </w:t>
      </w:r>
      <w:r w:rsidR="00664C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 </w:t>
      </w:r>
      <w:r w:rsidR="00664C7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664C7B">
        <w:rPr>
          <w:rFonts w:ascii="Times New Roman" w:eastAsia="Times New Roman" w:hAnsi="Times New Roman" w:cs="Times New Roman"/>
          <w:sz w:val="24"/>
          <w:szCs w:val="24"/>
          <w:lang w:eastAsia="ru-RU"/>
        </w:rPr>
        <w:t>О.Афанасьєв</w:t>
      </w:r>
      <w:proofErr w:type="spellEnd"/>
      <w:r w:rsidR="00664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64C7B">
        <w:rPr>
          <w:rFonts w:ascii="Times New Roman" w:eastAsia="Times New Roman" w:hAnsi="Times New Roman" w:cs="Times New Roman"/>
          <w:sz w:val="24"/>
          <w:szCs w:val="24"/>
          <w:lang w:eastAsia="ru-RU"/>
        </w:rPr>
        <w:t>А.Петров</w:t>
      </w:r>
      <w:proofErr w:type="spellEnd"/>
      <w:r w:rsidR="00664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64C7B">
        <w:rPr>
          <w:rFonts w:ascii="Times New Roman" w:eastAsia="Times New Roman" w:hAnsi="Times New Roman" w:cs="Times New Roman"/>
          <w:sz w:val="24"/>
          <w:szCs w:val="24"/>
          <w:lang w:eastAsia="ru-RU"/>
        </w:rPr>
        <w:t>Р.Садрідінов</w:t>
      </w:r>
      <w:proofErr w:type="spellEnd"/>
      <w:r w:rsidR="00664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64C7B">
        <w:rPr>
          <w:rFonts w:ascii="Times New Roman" w:eastAsia="Times New Roman" w:hAnsi="Times New Roman" w:cs="Times New Roman"/>
          <w:sz w:val="24"/>
          <w:szCs w:val="24"/>
          <w:lang w:eastAsia="ru-RU"/>
        </w:rPr>
        <w:t>С.Танасов</w:t>
      </w:r>
      <w:proofErr w:type="spellEnd"/>
      <w:r w:rsidR="00664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64C7B">
        <w:rPr>
          <w:rFonts w:ascii="Times New Roman" w:eastAsia="Times New Roman" w:hAnsi="Times New Roman" w:cs="Times New Roman"/>
          <w:sz w:val="24"/>
          <w:szCs w:val="24"/>
          <w:lang w:eastAsia="ru-RU"/>
        </w:rPr>
        <w:t>О.Третяк</w:t>
      </w:r>
      <w:proofErr w:type="spellEnd"/>
      <w:r w:rsidR="00664C7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73A07034" w14:textId="444F5B90" w:rsidR="00663255" w:rsidRPr="00663255" w:rsidRDefault="00663255" w:rsidP="0066325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Проти </w:t>
      </w:r>
      <w:r w:rsidR="00664C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</w:t>
      </w:r>
      <w:r w:rsidR="00664C7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664C7B">
        <w:rPr>
          <w:rFonts w:ascii="Times New Roman" w:eastAsia="Times New Roman" w:hAnsi="Times New Roman" w:cs="Times New Roman"/>
          <w:sz w:val="24"/>
          <w:szCs w:val="24"/>
          <w:lang w:eastAsia="ru-RU"/>
        </w:rPr>
        <w:t>О.Нестеренко</w:t>
      </w:r>
      <w:proofErr w:type="spellEnd"/>
      <w:r w:rsidR="00664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64C7B">
        <w:rPr>
          <w:rFonts w:ascii="Times New Roman" w:eastAsia="Times New Roman" w:hAnsi="Times New Roman" w:cs="Times New Roman"/>
          <w:sz w:val="24"/>
          <w:szCs w:val="24"/>
          <w:lang w:eastAsia="ru-RU"/>
        </w:rPr>
        <w:t>О.Розумний</w:t>
      </w:r>
      <w:proofErr w:type="spellEnd"/>
      <w:r w:rsidR="00664C7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6CFD6F54" w14:textId="5C0895E5" w:rsidR="00663255" w:rsidRPr="00663255" w:rsidRDefault="00663255" w:rsidP="0066325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Утримались </w:t>
      </w:r>
      <w:r w:rsidR="00664C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</w:t>
      </w:r>
      <w:r w:rsidR="00664C7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664C7B">
        <w:rPr>
          <w:rFonts w:ascii="Times New Roman" w:eastAsia="Times New Roman" w:hAnsi="Times New Roman" w:cs="Times New Roman"/>
          <w:sz w:val="24"/>
          <w:szCs w:val="24"/>
          <w:lang w:eastAsia="ru-RU"/>
        </w:rPr>
        <w:t>С.Щербаков</w:t>
      </w:r>
      <w:proofErr w:type="spellEnd"/>
      <w:r w:rsidR="00664C7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23B3DAEE" w14:textId="77777777" w:rsidR="00664C7B" w:rsidRPr="00664C7B" w:rsidRDefault="00664C7B" w:rsidP="00664C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64C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Примітка: висновок постійної комісії не прийнято за результатами голосування.</w:t>
      </w:r>
    </w:p>
    <w:p w14:paraId="44D87A89" w14:textId="73B5167E" w:rsidR="00133FCC" w:rsidRPr="00133FCC" w:rsidRDefault="00133FCC" w:rsidP="00133FCC">
      <w:pPr>
        <w:spacing w:after="240" w:line="240" w:lineRule="auto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14:paraId="3FE1C12C" w14:textId="77777777" w:rsidR="00133FCC" w:rsidRPr="00133FCC" w:rsidRDefault="00133FCC" w:rsidP="00133FCC">
      <w:pPr>
        <w:spacing w:after="0" w:line="240" w:lineRule="auto"/>
        <w:ind w:right="3955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Про продаж земельної ділянки по вул. Індустріальній, 7 товариству з обмеженою відповідальністю «Чорноморський комбінат хлібопродуктів»</w:t>
      </w:r>
    </w:p>
    <w:p w14:paraId="52BC81EF" w14:textId="77777777" w:rsidR="00133FCC" w:rsidRPr="00133FCC" w:rsidRDefault="00133FCC" w:rsidP="00133FC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14:paraId="24D19C92" w14:textId="77777777" w:rsidR="00133FCC" w:rsidRPr="00133FCC" w:rsidRDefault="00133FCC" w:rsidP="00133FCC">
      <w:pPr>
        <w:spacing w:after="0" w:line="240" w:lineRule="auto"/>
        <w:ind w:right="3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Розглянувши звернення ТОВ «Чорноморський комбінат хлібопродуктів» (дозвільна справа від 31.05.2019 № 000411), з метою сприяння соціально-економічному розвитку міста, керуючись </w:t>
      </w:r>
      <w:proofErr w:type="spellStart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ст.ст</w:t>
      </w:r>
      <w:proofErr w:type="spellEnd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. 127, 128 Земельного кодексу України, ст. 26 Закону України «Про місцеве самоврядування в Україні», міська рада</w:t>
      </w:r>
    </w:p>
    <w:p w14:paraId="1870525A" w14:textId="77777777" w:rsidR="00133FCC" w:rsidRPr="00133FCC" w:rsidRDefault="00133FCC" w:rsidP="00133FC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14:paraId="2813FAD9" w14:textId="77777777" w:rsidR="00133FCC" w:rsidRPr="00133FCC" w:rsidRDefault="00133FCC" w:rsidP="00133FCC">
      <w:pPr>
        <w:spacing w:after="0" w:line="240" w:lineRule="auto"/>
        <w:ind w:right="32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ВИРІШИЛА:</w:t>
      </w:r>
    </w:p>
    <w:p w14:paraId="218B1A7F" w14:textId="77777777" w:rsidR="00133FCC" w:rsidRPr="00133FCC" w:rsidRDefault="00133FCC" w:rsidP="00133FC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14:paraId="70842E6F" w14:textId="77777777" w:rsidR="00133FCC" w:rsidRPr="00133FCC" w:rsidRDefault="00133FCC" w:rsidP="00133FCC">
      <w:pPr>
        <w:spacing w:after="0" w:line="240" w:lineRule="auto"/>
        <w:ind w:right="3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1.Товариству з обмеженою відповідальністю «Чорноморський комбінат хлібопродуктів»:</w:t>
      </w:r>
    </w:p>
    <w:p w14:paraId="19F65049" w14:textId="77777777" w:rsidR="00133FCC" w:rsidRPr="00133FCC" w:rsidRDefault="00133FCC" w:rsidP="00133FCC">
      <w:pPr>
        <w:spacing w:after="0" w:line="240" w:lineRule="auto"/>
        <w:ind w:right="3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1.1.Затвердити технічну документацію із землеустрою щодо встановлення (відновлення) меж земельної ділянки в натурі (на місцевості) (КВЦПЗ J.11.02 - д</w:t>
      </w: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промисловості)</w:t>
      </w: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, за рахунок земель комунальної власності </w:t>
      </w:r>
      <w:proofErr w:type="spellStart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м.Миколаєва</w:t>
      </w:r>
      <w:proofErr w:type="spellEnd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, площею 36537 </w:t>
      </w:r>
      <w:proofErr w:type="spellStart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кв.м</w:t>
      </w:r>
      <w:proofErr w:type="spellEnd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для </w:t>
      </w: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обслуговування нежитлового об’єкта </w:t>
      </w: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по </w:t>
      </w:r>
      <w:proofErr w:type="spellStart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вул.Індустріальній</w:t>
      </w:r>
      <w:proofErr w:type="spellEnd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, 7 в Заводському районі </w:t>
      </w:r>
      <w:proofErr w:type="spellStart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м.Миколаєва</w:t>
      </w:r>
      <w:proofErr w:type="spellEnd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. </w:t>
      </w:r>
    </w:p>
    <w:p w14:paraId="1972D305" w14:textId="77777777" w:rsidR="00133FCC" w:rsidRPr="00133FCC" w:rsidRDefault="00133FCC" w:rsidP="00133FCC">
      <w:pPr>
        <w:spacing w:after="0" w:line="240" w:lineRule="auto"/>
        <w:ind w:right="3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Кадастровий №: 4810136300:07:001:0105. </w:t>
      </w:r>
    </w:p>
    <w:p w14:paraId="651619C4" w14:textId="77777777" w:rsidR="00133FCC" w:rsidRPr="00133FCC" w:rsidRDefault="00133FCC" w:rsidP="00133FCC">
      <w:pPr>
        <w:spacing w:after="0" w:line="240" w:lineRule="auto"/>
        <w:ind w:right="3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Обмеження у використанні згідно з Порядком ведення Державного земельного кадастру, затвердженим постановою Кабінету Міністрів України від 17.10.2012 № 1051:</w:t>
      </w:r>
    </w:p>
    <w:p w14:paraId="1BE761D3" w14:textId="77777777" w:rsidR="00133FCC" w:rsidRPr="00133FCC" w:rsidRDefault="00133FCC" w:rsidP="00133FCC">
      <w:pPr>
        <w:spacing w:after="0" w:line="240" w:lineRule="auto"/>
        <w:ind w:right="3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-на частину земельної ділянки площею 149 </w:t>
      </w:r>
      <w:proofErr w:type="spellStart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кв.м</w:t>
      </w:r>
      <w:proofErr w:type="spellEnd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діють обмеження типу 01.08 – «охоронна зона навколо (вздовж) інженерних комунікацій».</w:t>
      </w:r>
    </w:p>
    <w:p w14:paraId="16A0AB87" w14:textId="77777777" w:rsidR="00133FCC" w:rsidRPr="00133FCC" w:rsidRDefault="00133FCC" w:rsidP="00133FCC">
      <w:pPr>
        <w:spacing w:after="0" w:line="240" w:lineRule="auto"/>
        <w:ind w:right="3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1.2.Погодити звіт про експертну грошову оцінку земельної ділянки площею 36537 </w:t>
      </w:r>
      <w:proofErr w:type="spellStart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кв.м</w:t>
      </w:r>
      <w:proofErr w:type="spellEnd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по вул. Індустріальній, 7/1 в Заводському районі </w:t>
      </w:r>
      <w:proofErr w:type="spellStart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м.Миколаєва</w:t>
      </w:r>
      <w:proofErr w:type="spellEnd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. </w:t>
      </w:r>
    </w:p>
    <w:p w14:paraId="2CE125A6" w14:textId="77777777" w:rsidR="00133FCC" w:rsidRPr="00133FCC" w:rsidRDefault="00133FCC" w:rsidP="00133FCC">
      <w:pPr>
        <w:spacing w:after="0" w:line="240" w:lineRule="auto"/>
        <w:ind w:right="3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1.3.Надати земельній ділянці нову адресу: вул. Індустріальна, 7/1.</w:t>
      </w:r>
    </w:p>
    <w:p w14:paraId="546E0F58" w14:textId="77777777" w:rsidR="00133FCC" w:rsidRPr="00133FCC" w:rsidRDefault="00133FCC" w:rsidP="00133FC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1.4.Затвердити вартість земельної ділянки в розмірі 3 968 300 (три мільйони дев’ятсот шістдесят вісім тисяч триста) гривень, із розрахунку 108,61 грн. за 1 </w:t>
      </w:r>
      <w:proofErr w:type="spellStart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кв.м</w:t>
      </w:r>
      <w:proofErr w:type="spellEnd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, на підставі експертної грошової оцінки (висновок експерта про вартість земельної ділянки).</w:t>
      </w:r>
    </w:p>
    <w:p w14:paraId="1D4F8C18" w14:textId="77777777" w:rsidR="00133FCC" w:rsidRPr="00133FCC" w:rsidRDefault="00133FCC" w:rsidP="00133FCC">
      <w:pPr>
        <w:spacing w:after="0" w:line="240" w:lineRule="auto"/>
        <w:ind w:right="3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1.5.Відповідно до договору від 10.06.2019 № 278 про оплату авансового внеску в рахунок оплати ціни земельної ділянки  площею 36537 </w:t>
      </w:r>
      <w:proofErr w:type="spellStart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кв.м</w:t>
      </w:r>
      <w:proofErr w:type="spellEnd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по </w:t>
      </w:r>
      <w:proofErr w:type="spellStart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вул.Індустріальній</w:t>
      </w:r>
      <w:proofErr w:type="spellEnd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, 7/1 ТОВ  «Чорноморський комбінат хлібопродуктів» було сплачено авансовий внесок у розмірі 997 (дев’ятсот дев’яносто сім)  гривень за виконання робіт по виготовленню експертної грошової оцінки в рахунок ціни продажу земельної ділянки.</w:t>
      </w:r>
    </w:p>
    <w:p w14:paraId="0FBE487E" w14:textId="77777777" w:rsidR="00133FCC" w:rsidRPr="00133FCC" w:rsidRDefault="00133FCC" w:rsidP="00133FC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1.6.Продати із земель комунальної власності міста товариству з обмеженою відповідальністю «Чорноморський комбінат хлібопродуктів» земельну ділянку площею 36537 </w:t>
      </w:r>
      <w:proofErr w:type="spellStart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кв.м</w:t>
      </w:r>
      <w:proofErr w:type="spellEnd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за 3 967303 (три мільйони дев’ятсот шістдесят сім тисяч триста три) гривні  для </w:t>
      </w: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обслуговування нежитлового об’єкта </w:t>
      </w: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по вул. Індустріальній, 7/1 в Заводському районі </w:t>
      </w:r>
      <w:proofErr w:type="spellStart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м.Миколаєва</w:t>
      </w:r>
      <w:proofErr w:type="spellEnd"/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. </w:t>
      </w:r>
    </w:p>
    <w:p w14:paraId="11EFC019" w14:textId="77777777" w:rsidR="00133FCC" w:rsidRPr="00133FCC" w:rsidRDefault="00133FCC" w:rsidP="00133FC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Висновок управління містобудування та архітектури Миколаївської міської ради від 04.05.2019 № 17-825.</w:t>
      </w:r>
    </w:p>
    <w:p w14:paraId="35A94D02" w14:textId="77777777" w:rsidR="00133FCC" w:rsidRPr="00133FCC" w:rsidRDefault="00133FCC" w:rsidP="00133FCC">
      <w:pPr>
        <w:spacing w:after="0" w:line="240" w:lineRule="auto"/>
        <w:ind w:right="3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Дата експертної оцінки – 11.01.2021.</w:t>
      </w:r>
    </w:p>
    <w:p w14:paraId="3AFC1BF8" w14:textId="77777777" w:rsidR="00133FCC" w:rsidRPr="00133FCC" w:rsidRDefault="00133FCC" w:rsidP="00133FCC">
      <w:pPr>
        <w:spacing w:after="0" w:line="240" w:lineRule="auto"/>
        <w:ind w:right="3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1.7. Державний акт на право постійного користування, зареєстрований в Книзі записів державних актів на право постійного користування Миколаївської міської ради від 07.10.2006 за № 33 визнати таким, що втратив чинність.</w:t>
      </w:r>
    </w:p>
    <w:p w14:paraId="74C9D58D" w14:textId="77777777" w:rsidR="00133FCC" w:rsidRPr="00133FCC" w:rsidRDefault="00133FCC" w:rsidP="00133FCC">
      <w:pPr>
        <w:spacing w:after="0" w:line="240" w:lineRule="auto"/>
        <w:ind w:right="3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2.Управлінню земельних ресурсів Миколаївської міської ради:</w:t>
      </w:r>
    </w:p>
    <w:p w14:paraId="7E1287F7" w14:textId="77777777" w:rsidR="00133FCC" w:rsidRPr="00133FCC" w:rsidRDefault="00133FCC" w:rsidP="00133FCC">
      <w:pPr>
        <w:spacing w:after="0" w:line="240" w:lineRule="auto"/>
        <w:ind w:right="3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- у встановленому порядку забезпечити оформлення договорів купівлі-продажу земельних ділянок, внесення змін до договорів оренди землі.</w:t>
      </w:r>
    </w:p>
    <w:p w14:paraId="27F717C7" w14:textId="77777777" w:rsidR="00133FCC" w:rsidRPr="00133FCC" w:rsidRDefault="00133FCC" w:rsidP="00133FCC">
      <w:pPr>
        <w:spacing w:after="0" w:line="240" w:lineRule="auto"/>
        <w:ind w:right="3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3.Замовнику:</w:t>
      </w:r>
    </w:p>
    <w:p w14:paraId="4D57E94F" w14:textId="77777777" w:rsidR="00133FCC" w:rsidRPr="00133FCC" w:rsidRDefault="00133FCC" w:rsidP="00133FCC">
      <w:pPr>
        <w:spacing w:after="0" w:line="240" w:lineRule="auto"/>
        <w:ind w:right="3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- до нотаріального посвідчення договорів купівлі-продажу земельних ділянок оплатити вартість земельних ділянок;</w:t>
      </w:r>
    </w:p>
    <w:p w14:paraId="409E687F" w14:textId="77777777" w:rsidR="00133FCC" w:rsidRPr="00133FCC" w:rsidRDefault="00133FCC" w:rsidP="00133FCC">
      <w:pPr>
        <w:spacing w:after="0" w:line="240" w:lineRule="auto"/>
        <w:ind w:right="3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- протягом 6 місяців з дати прийняття цього рішення укласти договори купівлі – продажу земельних ділянок та посвідчити їх нотаріально;</w:t>
      </w:r>
    </w:p>
    <w:p w14:paraId="181BA017" w14:textId="77777777" w:rsidR="00133FCC" w:rsidRPr="00133FCC" w:rsidRDefault="00133FCC" w:rsidP="00133FCC">
      <w:pPr>
        <w:spacing w:after="0" w:line="240" w:lineRule="auto"/>
        <w:ind w:right="3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 - виконувати обов’язки власників земельних ділянок згідно з вимогами ст.91 Земельного кодексу України.</w:t>
      </w:r>
    </w:p>
    <w:p w14:paraId="0741FA99" w14:textId="43C1F93A" w:rsidR="00133FCC" w:rsidRPr="00133FCC" w:rsidRDefault="00133FCC" w:rsidP="001C5799">
      <w:pPr>
        <w:spacing w:after="28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4. Контроль за виконанням даного рішення покласти на постійну комісію міської ради з питань з 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093782CC" w14:textId="75D2D74E" w:rsidR="00133FCC" w:rsidRDefault="00133FCC" w:rsidP="00133FCC">
      <w:pPr>
        <w:spacing w:after="0" w:line="240" w:lineRule="auto"/>
        <w:ind w:right="3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 w:rsidRPr="00133F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Міський голова                                                                                 О.СЄНКЕВИЧ</w:t>
      </w:r>
    </w:p>
    <w:p w14:paraId="349AD548" w14:textId="77777777" w:rsidR="00806F4F" w:rsidRPr="00133FCC" w:rsidRDefault="00806F4F" w:rsidP="00133FCC">
      <w:pPr>
        <w:spacing w:after="0" w:line="240" w:lineRule="auto"/>
        <w:ind w:right="32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14:paraId="634C9BD1" w14:textId="0239499A" w:rsidR="00133FCC" w:rsidRPr="00806F4F" w:rsidRDefault="00806F4F" w:rsidP="00806F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 xml:space="preserve">      </w:t>
      </w:r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 xml:space="preserve">Супровідний лист за </w:t>
      </w:r>
      <w:proofErr w:type="spellStart"/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>вх</w:t>
      </w:r>
      <w:proofErr w:type="spellEnd"/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>.№ 576 від 04.02.2021</w:t>
      </w:r>
    </w:p>
    <w:p w14:paraId="77D34A1D" w14:textId="7FCF3FFB" w:rsidR="00664C7B" w:rsidRPr="00664C7B" w:rsidRDefault="001C5799" w:rsidP="00664C7B">
      <w:pPr>
        <w:tabs>
          <w:tab w:val="left" w:pos="3878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Висновок постійної комісії від 08.02.2021: </w:t>
      </w:r>
      <w:r>
        <w:rPr>
          <w:rFonts w:ascii="Times New Roman" w:hAnsi="Times New Roman" w:cs="Times New Roman"/>
          <w:sz w:val="24"/>
          <w:szCs w:val="24"/>
        </w:rPr>
        <w:t>розгляд питання перенесено, управлінню земельних ресурсів ММР надати уточнення щодо розміру експертної оцінка та надати інформацію на наступне засідання постійної комісії на 15.02.2021.</w:t>
      </w:r>
    </w:p>
    <w:p w14:paraId="6D046DD2" w14:textId="00D925C4" w:rsidR="00793C4B" w:rsidRPr="00793C4B" w:rsidRDefault="00793C4B" w:rsidP="00793C4B">
      <w:pPr>
        <w:tabs>
          <w:tab w:val="left" w:pos="3878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C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Висновок постійної комісії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від 15.02.2021</w:t>
      </w:r>
      <w:r w:rsidRPr="00793C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793C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розгляд питання перенесено на чергове засідання постійної комісії, управлінню земельних ресурсів ММР </w:t>
      </w:r>
      <w:proofErr w:type="spellStart"/>
      <w:r w:rsidRPr="00793C4B">
        <w:rPr>
          <w:rFonts w:ascii="Times New Roman" w:eastAsia="Times New Roman" w:hAnsi="Times New Roman" w:cs="Times New Roman"/>
          <w:sz w:val="24"/>
          <w:szCs w:val="24"/>
          <w:lang w:eastAsia="ru-RU"/>
        </w:rPr>
        <w:t>зв’ясувати</w:t>
      </w:r>
      <w:proofErr w:type="spellEnd"/>
      <w:r w:rsidRPr="00793C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питання щодо сплати податку за землю товариством з обмеженою відповідальністю </w:t>
      </w:r>
      <w:r w:rsidRPr="00793C4B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«Чорноморський комбінат хлібопродуктів» та наявності заборгованості.</w:t>
      </w:r>
    </w:p>
    <w:p w14:paraId="4B13CAB2" w14:textId="27AD7082" w:rsidR="00523D3F" w:rsidRPr="000B23FC" w:rsidRDefault="00793C4B" w:rsidP="000B23FC">
      <w:pPr>
        <w:tabs>
          <w:tab w:val="left" w:pos="3878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93C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наступне засідання постійної комісії, надати уточнення щодо середньої вартості  експертної оцінки земельних ділянок за 1 </w:t>
      </w:r>
      <w:proofErr w:type="spellStart"/>
      <w:r w:rsidRPr="00793C4B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793C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 аналогічним цільовим призначенням </w:t>
      </w:r>
      <w:r w:rsidRPr="00793C4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в Заводському районі </w:t>
      </w:r>
      <w:proofErr w:type="spellStart"/>
      <w:r w:rsidRPr="00793C4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м.Миколаєва</w:t>
      </w:r>
      <w:proofErr w:type="spellEnd"/>
      <w:r w:rsidRPr="00793C4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.</w:t>
      </w:r>
    </w:p>
    <w:p w14:paraId="3CCE32B9" w14:textId="77777777" w:rsidR="00664C7B" w:rsidRDefault="00664C7B" w:rsidP="00664C7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663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Висновок постійної комісії від 01.03.2021</w:t>
      </w:r>
    </w:p>
    <w:p w14:paraId="4D7CB913" w14:textId="77777777" w:rsidR="00664C7B" w:rsidRPr="00663255" w:rsidRDefault="00664C7B" w:rsidP="00664C7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---</w:t>
      </w:r>
    </w:p>
    <w:p w14:paraId="44D4EDE3" w14:textId="77777777" w:rsidR="00664C7B" w:rsidRPr="00663255" w:rsidRDefault="00664C7B" w:rsidP="00664C7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---</w:t>
      </w:r>
    </w:p>
    <w:p w14:paraId="37B6EB17" w14:textId="77777777" w:rsidR="00664C7B" w:rsidRDefault="00664C7B" w:rsidP="00664C7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Утримались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---</w:t>
      </w:r>
    </w:p>
    <w:p w14:paraId="5256BD6A" w14:textId="03830349" w:rsidR="00523D3F" w:rsidRPr="000B23FC" w:rsidRDefault="00664C7B" w:rsidP="000B23F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Питання не розглядали.</w:t>
      </w:r>
    </w:p>
    <w:p w14:paraId="392D9A16" w14:textId="77777777" w:rsidR="00523D3F" w:rsidRPr="00523D3F" w:rsidRDefault="00523D3F" w:rsidP="00523D3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23D3F">
        <w:rPr>
          <w:rFonts w:ascii="Times New Roman" w:eastAsia="Times New Roman" w:hAnsi="Times New Roman" w:cs="Times New Roman"/>
          <w:sz w:val="24"/>
          <w:szCs w:val="18"/>
          <w:lang w:val="en-US" w:eastAsia="ru-RU"/>
        </w:rPr>
        <w:t>S</w:t>
      </w:r>
      <w:r w:rsidRPr="00523D3F">
        <w:rPr>
          <w:rFonts w:ascii="Times New Roman" w:eastAsia="Times New Roman" w:hAnsi="Times New Roman" w:cs="Times New Roman"/>
          <w:sz w:val="24"/>
          <w:szCs w:val="18"/>
          <w:lang w:eastAsia="ru-RU"/>
        </w:rPr>
        <w:t>-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18"/>
          <w:lang w:val="en-US" w:eastAsia="ru-RU"/>
        </w:rPr>
        <w:t>zr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18"/>
          <w:lang w:eastAsia="ru-RU"/>
        </w:rPr>
        <w:t>- 47/34</w:t>
      </w:r>
    </w:p>
    <w:p w14:paraId="22C58EA7" w14:textId="5421B97F" w:rsidR="00523D3F" w:rsidRPr="000B23FC" w:rsidRDefault="00523D3F" w:rsidP="000B23FC">
      <w:pPr>
        <w:spacing w:after="0" w:line="240" w:lineRule="auto"/>
        <w:ind w:firstLine="720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</w:t>
      </w:r>
    </w:p>
    <w:p w14:paraId="0628F79A" w14:textId="77777777" w:rsidR="00523D3F" w:rsidRPr="00523D3F" w:rsidRDefault="00523D3F" w:rsidP="00523D3F">
      <w:pPr>
        <w:keepNext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  <w:r w:rsidRPr="00523D3F"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523D3F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     </w:t>
      </w: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23D3F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        </w:t>
      </w: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3D3F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       </w:t>
      </w:r>
    </w:p>
    <w:p w14:paraId="6CAF8198" w14:textId="77777777" w:rsidR="00523D3F" w:rsidRPr="00523D3F" w:rsidRDefault="00523D3F" w:rsidP="00523D3F">
      <w:pPr>
        <w:tabs>
          <w:tab w:val="left" w:pos="5580"/>
          <w:tab w:val="left" w:pos="5940"/>
        </w:tabs>
        <w:spacing w:after="0" w:line="240" w:lineRule="auto"/>
        <w:ind w:right="3955"/>
        <w:jc w:val="both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  <w:r w:rsidRPr="00523D3F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Про передачу у власність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Буньковській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Вікторії Володимирівні </w:t>
      </w:r>
      <w:r w:rsidRPr="00523D3F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земельної ділянки за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18"/>
          <w:lang w:eastAsia="ru-RU"/>
        </w:rPr>
        <w:t>адресою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: </w:t>
      </w: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вул. Тверська, 4 </w:t>
      </w:r>
      <w:r w:rsidRPr="00523D3F">
        <w:rPr>
          <w:rFonts w:ascii="Times New Roman" w:eastAsia="Times New Roman" w:hAnsi="Times New Roman" w:cs="Times New Roman"/>
          <w:sz w:val="24"/>
          <w:szCs w:val="18"/>
          <w:lang w:eastAsia="ru-RU"/>
        </w:rPr>
        <w:t>у Центральному районі м. Миколаєва</w:t>
      </w:r>
    </w:p>
    <w:p w14:paraId="240B9C55" w14:textId="77777777" w:rsidR="00523D3F" w:rsidRPr="00523D3F" w:rsidRDefault="00523D3F" w:rsidP="00523D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6C7922F2" w14:textId="77777777" w:rsidR="00523D3F" w:rsidRPr="00523D3F" w:rsidRDefault="00523D3F" w:rsidP="00523D3F">
      <w:pPr>
        <w:shd w:val="clear" w:color="auto" w:fill="FFFFFF"/>
        <w:spacing w:after="0" w:line="240" w:lineRule="auto"/>
        <w:ind w:right="115"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523D3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Розглянувши звернення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Буньковської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Вікторії Володимирівни</w:t>
      </w:r>
      <w:r w:rsidRPr="00523D3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, дозвільну справу №910/Пз-19,</w:t>
      </w:r>
      <w:r w:rsidRPr="00523D3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наявну земельно-кадастрову інформацію, рекомендації постійної комісії міської ради </w:t>
      </w:r>
      <w:r w:rsidRPr="00523D3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</w:t>
      </w:r>
      <w:r w:rsidRPr="00523D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питань екології, природокористування, просторового розвитку, містобудування, архітектури і будівництва, регулювання земельних відносин</w:t>
      </w:r>
      <w:r w:rsidRPr="00523D3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, </w:t>
      </w:r>
      <w:r w:rsidRPr="00523D3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керуючись Конституцією України, </w:t>
      </w:r>
      <w:r w:rsidRPr="00523D3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Земельним кодексом України, Законами України </w:t>
      </w:r>
      <w:r w:rsidRPr="00523D3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"Про землеустрій", </w:t>
      </w:r>
      <w:r w:rsidRPr="00523D3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"Про місцеве </w:t>
      </w:r>
      <w:r w:rsidRPr="00523D3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самоврядування в Україні", </w:t>
      </w:r>
      <w:r w:rsidRPr="00523D3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міська рада</w:t>
      </w:r>
    </w:p>
    <w:p w14:paraId="7E3E9559" w14:textId="77777777" w:rsidR="00523D3F" w:rsidRPr="00523D3F" w:rsidRDefault="00523D3F" w:rsidP="00523D3F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41F465DA" w14:textId="77777777" w:rsidR="00523D3F" w:rsidRPr="00523D3F" w:rsidRDefault="00523D3F" w:rsidP="00523D3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  <w:r w:rsidRPr="00523D3F">
        <w:rPr>
          <w:rFonts w:ascii="Times New Roman" w:eastAsia="Times New Roman" w:hAnsi="Times New Roman" w:cs="Times New Roman"/>
          <w:sz w:val="24"/>
          <w:szCs w:val="18"/>
          <w:lang w:eastAsia="ru-RU"/>
        </w:rPr>
        <w:t>ВИРІШИЛА:</w:t>
      </w:r>
    </w:p>
    <w:p w14:paraId="57F43309" w14:textId="77777777" w:rsidR="00523D3F" w:rsidRPr="00523D3F" w:rsidRDefault="00523D3F" w:rsidP="00523D3F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4E56CE1D" w14:textId="77777777" w:rsidR="00523D3F" w:rsidRPr="00523D3F" w:rsidRDefault="00523D3F" w:rsidP="00523D3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Затвердити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проєкт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землеустрою щодо відведення земельної ділянки (кадастровий номер 4810137200:14:048:0178) площею 1000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 власність для будівництва та обслуговування житлового будинку, господарських будівель і споруд по вул. Тверській, 4.</w:t>
      </w:r>
    </w:p>
    <w:p w14:paraId="732E1350" w14:textId="77777777" w:rsidR="00523D3F" w:rsidRPr="00523D3F" w:rsidRDefault="00523D3F" w:rsidP="00523D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Обмеження   на   використання    земельної   ділянки  згідно з додатком 6 до Порядку ведення Державного земельного кадастру, затвердженого постановою  Кабінету Міністрів України від 17.10.2012  №1051,  відсутні.</w:t>
      </w:r>
    </w:p>
    <w:p w14:paraId="49A7C9AA" w14:textId="77777777" w:rsidR="00523D3F" w:rsidRPr="00523D3F" w:rsidRDefault="00523D3F" w:rsidP="00523D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Передати громадянці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Буньковській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Вікторії Володимирівні у власність земельну ділянку площею 1000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 цільовим призначенням відповідно до КВЦПЗ: В.02.02.01 – для будівництва і обслуговування житлового будинку, господарських будівель і споруд (присадибна ділянка) по вул. Тверській, 4, відповідно до висновку департаменту архітектури та містобудування Миколаївської міської ради від 19.08.2019 № 15-15632. </w:t>
      </w:r>
    </w:p>
    <w:p w14:paraId="55442314" w14:textId="64AD754E" w:rsidR="00523D3F" w:rsidRPr="00523D3F" w:rsidRDefault="00523D3F" w:rsidP="00523D3F">
      <w:pPr>
        <w:tabs>
          <w:tab w:val="num" w:pos="-18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3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Пункт 1 розглянуто на засіданні </w:t>
      </w: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постійної комісії міської ради </w:t>
      </w:r>
      <w:r w:rsidRPr="00523D3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</w:t>
      </w:r>
      <w:r w:rsidRPr="00523D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питань екології, природокористування, просторового розвитку, містобудування, архітектури і будівництва, регулювання земельних відносин від 05.01.2021, протокол № 4, на якому  рекомендовано погодити це питання.</w:t>
      </w:r>
    </w:p>
    <w:p w14:paraId="320298F3" w14:textId="77777777" w:rsidR="00523D3F" w:rsidRPr="00523D3F" w:rsidRDefault="00523D3F" w:rsidP="00523D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B25E39" w14:textId="77777777" w:rsidR="00523D3F" w:rsidRPr="00523D3F" w:rsidRDefault="00523D3F" w:rsidP="00523D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2 Зобов'язати замовника:</w:t>
      </w:r>
    </w:p>
    <w:p w14:paraId="5DD5702B" w14:textId="77777777" w:rsidR="00523D3F" w:rsidRPr="00523D3F" w:rsidRDefault="00523D3F" w:rsidP="00523D3F">
      <w:pPr>
        <w:tabs>
          <w:tab w:val="num" w:pos="-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одержати документи, які посвідчують право на землю, в органах державної реєстрації речових прав на нерухоме майно;</w:t>
      </w:r>
    </w:p>
    <w:p w14:paraId="603D1C0D" w14:textId="77777777" w:rsidR="00523D3F" w:rsidRPr="00523D3F" w:rsidRDefault="00523D3F" w:rsidP="00523D3F">
      <w:pPr>
        <w:tabs>
          <w:tab w:val="num" w:pos="-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236A1749" w14:textId="7C447FF7" w:rsidR="00523D3F" w:rsidRPr="00523D3F" w:rsidRDefault="00523D3F" w:rsidP="00523D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виконувати обов'язки землекористувача відповідно до вимог  ст. ст. 91, 96 Земельного кодексу України;</w:t>
      </w:r>
    </w:p>
    <w:p w14:paraId="380C08F6" w14:textId="77777777" w:rsidR="00523D3F" w:rsidRPr="00523D3F" w:rsidRDefault="00523D3F" w:rsidP="00523D3F">
      <w:pPr>
        <w:tabs>
          <w:tab w:val="num" w:pos="-255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виконувати вимоги щодо обмежень у користуванні земельною ділянкою згідно з висновками відповідних органів.</w:t>
      </w:r>
    </w:p>
    <w:p w14:paraId="40C09D1C" w14:textId="77777777" w:rsidR="00523D3F" w:rsidRPr="00523D3F" w:rsidRDefault="00523D3F" w:rsidP="00523D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Контроль за виконанням даного рішення покласти на постійну комісію міської ради </w:t>
      </w:r>
      <w:r w:rsidRPr="00523D3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</w:t>
      </w:r>
      <w:r w:rsidRPr="00523D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питань екології, природокористування, просторового розвитку, містобудування, архітектури і будівництва, регулювання земельних відносин</w:t>
      </w:r>
      <w:r w:rsidRPr="00523D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(Нестеренко</w:t>
      </w: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), заступника міського голови Андрієнка Ю.Г.</w:t>
      </w:r>
    </w:p>
    <w:p w14:paraId="3858098C" w14:textId="77777777" w:rsidR="00523D3F" w:rsidRPr="00523D3F" w:rsidRDefault="00523D3F" w:rsidP="00523D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73198D" w14:textId="77777777" w:rsidR="00523D3F" w:rsidRPr="00523D3F" w:rsidRDefault="00523D3F" w:rsidP="00523D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A7F9F5" w14:textId="49D28D16" w:rsidR="00523D3F" w:rsidRDefault="00523D3F" w:rsidP="00523D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Міський голова                                                                                О.СЄНКЕВИЧ</w:t>
      </w:r>
    </w:p>
    <w:p w14:paraId="560B413F" w14:textId="77777777" w:rsidR="00664C7B" w:rsidRPr="00523D3F" w:rsidRDefault="00664C7B" w:rsidP="00523D3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00C8EF78" w14:textId="08D2EBED" w:rsidR="00523D3F" w:rsidRDefault="008E0485" w:rsidP="008E048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</w:pPr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 xml:space="preserve">Супровідний лист за </w:t>
      </w:r>
      <w:proofErr w:type="spellStart"/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>вх</w:t>
      </w:r>
      <w:proofErr w:type="spellEnd"/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 xml:space="preserve">.№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>826</w:t>
      </w:r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 xml:space="preserve"> від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>18</w:t>
      </w:r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>.02.2021</w:t>
      </w:r>
    </w:p>
    <w:p w14:paraId="1DADF9CB" w14:textId="2A52ADE8" w:rsidR="00664C7B" w:rsidRDefault="000B23FC" w:rsidP="00664C7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1.</w:t>
      </w:r>
      <w:r w:rsidR="00664C7B" w:rsidRPr="00663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Висновок постійної комісії від 01.03.2021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: Погодити.</w:t>
      </w:r>
    </w:p>
    <w:p w14:paraId="36549D97" w14:textId="3E581690" w:rsidR="00664C7B" w:rsidRPr="00663255" w:rsidRDefault="00664C7B" w:rsidP="00664C7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5</w:t>
      </w:r>
    </w:p>
    <w:p w14:paraId="672E7036" w14:textId="7B330D18" w:rsidR="00664C7B" w:rsidRPr="00663255" w:rsidRDefault="00664C7B" w:rsidP="00664C7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</w:p>
    <w:p w14:paraId="7B93B6F5" w14:textId="2AFE7FA1" w:rsidR="00664C7B" w:rsidRDefault="00664C7B" w:rsidP="00664C7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Утримались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А.Петров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С.Танасов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00730654" w14:textId="189F5F75" w:rsidR="00664C7B" w:rsidRPr="000B23FC" w:rsidRDefault="00664C7B" w:rsidP="00664C7B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B2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Депутат</w:t>
      </w:r>
      <w:r w:rsidR="00FE6D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0B2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B2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Т.Кравчук</w:t>
      </w:r>
      <w:proofErr w:type="spellEnd"/>
      <w:r w:rsidR="00FE6D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та </w:t>
      </w:r>
      <w:proofErr w:type="spellStart"/>
      <w:r w:rsidR="00FE6D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О.Третяк</w:t>
      </w:r>
      <w:proofErr w:type="spellEnd"/>
      <w:r w:rsidRPr="000B2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бул</w:t>
      </w:r>
      <w:r w:rsidR="00FE6D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0B2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відсутн</w:t>
      </w:r>
      <w:r w:rsidR="00FE6D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</w:t>
      </w:r>
      <w:r w:rsidRPr="000B2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під час голосування.</w:t>
      </w:r>
    </w:p>
    <w:p w14:paraId="45E294E2" w14:textId="485B2FAC" w:rsidR="00664C7B" w:rsidRDefault="00664C7B" w:rsidP="00664C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64C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Примітка: висновок постійної комісії не прийнято за результатами голосування.</w:t>
      </w:r>
    </w:p>
    <w:p w14:paraId="6D40C18F" w14:textId="684E7040" w:rsidR="000B23FC" w:rsidRDefault="000B23FC" w:rsidP="00664C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14:paraId="28961AC0" w14:textId="3C21EE9B" w:rsidR="000B23FC" w:rsidRDefault="000B23FC" w:rsidP="000B23F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.</w:t>
      </w:r>
      <w:r w:rsidRPr="00663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Висновок постійної комісії від 01.03.2021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: Погодити.</w:t>
      </w:r>
    </w:p>
    <w:p w14:paraId="218CF292" w14:textId="285CFB85" w:rsidR="000B23FC" w:rsidRPr="00663255" w:rsidRDefault="000B23FC" w:rsidP="000B23F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</w:p>
    <w:p w14:paraId="37429512" w14:textId="77777777" w:rsidR="000B23FC" w:rsidRPr="00663255" w:rsidRDefault="000B23FC" w:rsidP="000B23F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</w:p>
    <w:p w14:paraId="6D5D9DD3" w14:textId="35213242" w:rsidR="000B23FC" w:rsidRDefault="000B23FC" w:rsidP="000B23F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Утримались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0</w:t>
      </w:r>
    </w:p>
    <w:p w14:paraId="105D98B3" w14:textId="5A05B2E9" w:rsidR="000B23FC" w:rsidRDefault="000B23FC" w:rsidP="000B23F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 голосували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А.Петров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С.Та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71B7D79A" w14:textId="24D8BDAA" w:rsidR="000B23FC" w:rsidRPr="000B23FC" w:rsidRDefault="000B23FC" w:rsidP="000B23F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B2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Депутат </w:t>
      </w:r>
      <w:proofErr w:type="spellStart"/>
      <w:r w:rsidR="00FE6D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О.Третяк</w:t>
      </w:r>
      <w:proofErr w:type="spellEnd"/>
      <w:r w:rsidRPr="000B2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бу</w:t>
      </w:r>
      <w:r w:rsidR="00FE6D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0B2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відсутн</w:t>
      </w:r>
      <w:r w:rsidR="00FE6D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ій</w:t>
      </w:r>
      <w:r w:rsidRPr="000B2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під час голосування.</w:t>
      </w:r>
    </w:p>
    <w:p w14:paraId="24353745" w14:textId="77777777" w:rsidR="000B23FC" w:rsidRPr="00664C7B" w:rsidRDefault="000B23FC" w:rsidP="00664C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14:paraId="1EB19501" w14:textId="77777777" w:rsidR="00664C7B" w:rsidRPr="008E0485" w:rsidRDefault="00664C7B" w:rsidP="008E04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14:paraId="0E79B973" w14:textId="7CD7D237" w:rsidR="00523D3F" w:rsidRPr="00523D3F" w:rsidRDefault="00523D3F" w:rsidP="00D97244">
      <w:pPr>
        <w:spacing w:after="0" w:line="420" w:lineRule="exact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23D3F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S</w:t>
      </w:r>
      <w:r w:rsidRPr="00523D3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proofErr w:type="spellStart"/>
      <w:r w:rsidRPr="00523D3F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zr</w:t>
      </w:r>
      <w:proofErr w:type="spellEnd"/>
      <w:r w:rsidRPr="00523D3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-60/9                                   </w:t>
      </w:r>
    </w:p>
    <w:p w14:paraId="6ECC1C3C" w14:textId="77777777" w:rsidR="00523D3F" w:rsidRPr="00523D3F" w:rsidRDefault="00523D3F" w:rsidP="00523D3F">
      <w:pPr>
        <w:shd w:val="clear" w:color="auto" w:fill="FFFFFF"/>
        <w:spacing w:after="0" w:line="420" w:lineRule="exact"/>
        <w:ind w:left="427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14:paraId="27642821" w14:textId="08FD3C23" w:rsidR="00523D3F" w:rsidRPr="00523D3F" w:rsidRDefault="00523D3F" w:rsidP="00523D3F">
      <w:pPr>
        <w:shd w:val="clear" w:color="auto" w:fill="FFFFFF"/>
        <w:spacing w:after="0" w:line="420" w:lineRule="exact"/>
        <w:ind w:right="281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23D3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Про відмову </w:t>
      </w:r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ФОП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Челаку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Борису Петровичу у </w:t>
      </w: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продовженні</w:t>
      </w:r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оренд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земельної ділянки </w:t>
      </w:r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</w:t>
      </w: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просп.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Героїв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поблизу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будинку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20-а</w:t>
      </w:r>
      <w:r w:rsidRPr="00523D3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у</w:t>
      </w:r>
      <w:r w:rsidRPr="00523D3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proofErr w:type="gramStart"/>
      <w:r w:rsidRPr="00523D3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Центральному  районі</w:t>
      </w:r>
      <w:proofErr w:type="gramEnd"/>
      <w:r w:rsidRPr="00523D3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proofErr w:type="spellStart"/>
      <w:r w:rsidRPr="00523D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м.Миколаєва</w:t>
      </w:r>
      <w:proofErr w:type="spellEnd"/>
    </w:p>
    <w:p w14:paraId="4864370E" w14:textId="77777777" w:rsidR="00523D3F" w:rsidRPr="00523D3F" w:rsidRDefault="00523D3F" w:rsidP="00523D3F">
      <w:pPr>
        <w:shd w:val="clear" w:color="auto" w:fill="FFFFFF"/>
        <w:spacing w:after="0" w:line="420" w:lineRule="exact"/>
        <w:ind w:right="14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0B0C51" w14:textId="4DC8C576" w:rsidR="00523D3F" w:rsidRDefault="00523D3F" w:rsidP="008E0485">
      <w:pPr>
        <w:tabs>
          <w:tab w:val="left" w:pos="3878"/>
        </w:tabs>
        <w:spacing w:after="0" w:line="3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Розглянувши заяву ФОП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Челака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Бориса Петровича, дозвільну справу №000500, наявну земельно-кадастрову інформацію,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Земельним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кодексом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Законами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"Про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землеустрій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", "Про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місцеве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самоврядування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Україні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",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міська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рада</w:t>
      </w:r>
    </w:p>
    <w:p w14:paraId="2A4C1942" w14:textId="77777777" w:rsidR="008E0485" w:rsidRPr="00523D3F" w:rsidRDefault="008E0485" w:rsidP="008E0485">
      <w:pPr>
        <w:tabs>
          <w:tab w:val="left" w:pos="3878"/>
        </w:tabs>
        <w:spacing w:after="0" w:line="3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B33FD14" w14:textId="682C7DC9" w:rsidR="00523D3F" w:rsidRPr="00523D3F" w:rsidRDefault="00523D3F" w:rsidP="00523D3F">
      <w:pPr>
        <w:shd w:val="clear" w:color="auto" w:fill="FFFFFF"/>
        <w:spacing w:after="0" w:line="420" w:lineRule="exact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 w:rsidRPr="00523D3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ВИРІШИЛА:</w:t>
      </w:r>
    </w:p>
    <w:p w14:paraId="4480E432" w14:textId="77777777" w:rsidR="00523D3F" w:rsidRPr="00523D3F" w:rsidRDefault="00523D3F" w:rsidP="00523D3F">
      <w:pPr>
        <w:spacing w:after="0" w:line="40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Відмовити ФОП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Челаку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Борису Петровичу у продовженні оренди земельної ділянки площею 46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(кадастровий номер 4810137200:01:021:0009), оренду якої було продовжено рішенням міської ради від 19.11.2014 № 44/43,  з цільовим призначенням відповідно до КВЦПЗ: В.03.03.07 – для будівництва та обслуговування будівель торгівлі, для обслуговування тимчасово розміщеного торговельного павільйону по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просп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Героїв України, поблизу будинку № 20-а.</w:t>
      </w:r>
    </w:p>
    <w:p w14:paraId="1FBF3CCA" w14:textId="64C91207" w:rsidR="00523D3F" w:rsidRPr="00523D3F" w:rsidRDefault="00523D3F" w:rsidP="00523D3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Підстава: висновок департаменту архітектури та містобудування Миколаївської міської ради від 12.06.2020 № 18684/12.01-24/20-2 - невідповідність ДБН 2.2-12:2019 «Планування та забудова територій»          п. 15.2.2 (протипожежні відстані від будинків і споруд іншого призначення) відповідно ст. 28 Закону України «Про регулювання містобудівної документації» тимчасова споруда торговельного, побутового, соціально-культурного призначення для здійснення підприємницької діяльності – павільйон площею не більше 30 </w:t>
      </w: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. м по зовнішньому контуру, площа вказаної земельної ділянки не  відповідає Порядку розміщення тимчасових споруд для провадження підприємницької діяльності на території м. Миколаєва, затвердженого рішенням міської ради від 14.03.2013 № 25/19.</w:t>
      </w:r>
    </w:p>
    <w:p w14:paraId="3DC67E2B" w14:textId="73DFB448" w:rsidR="00523D3F" w:rsidRPr="00523D3F" w:rsidRDefault="00523D3F" w:rsidP="00D97244">
      <w:pPr>
        <w:tabs>
          <w:tab w:val="left" w:pos="3878"/>
        </w:tabs>
        <w:spacing w:after="0" w:line="3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1 розглянуто на засіданні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від 14.01.2021, 18.01.2021, протокол № 5, на якому  рекомендовано погодити відмову.</w:t>
      </w:r>
    </w:p>
    <w:p w14:paraId="45407383" w14:textId="06574479" w:rsidR="00D97244" w:rsidRPr="00523D3F" w:rsidRDefault="00523D3F" w:rsidP="008E0485">
      <w:pPr>
        <w:tabs>
          <w:tab w:val="left" w:pos="3878"/>
        </w:tabs>
        <w:spacing w:after="0" w:line="3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</w:t>
      </w:r>
    </w:p>
    <w:p w14:paraId="73EC5DF1" w14:textId="4471C734" w:rsidR="00523D3F" w:rsidRDefault="00523D3F" w:rsidP="00523D3F">
      <w:pPr>
        <w:tabs>
          <w:tab w:val="left" w:pos="6465"/>
        </w:tabs>
        <w:spacing w:after="0" w:line="420" w:lineRule="exact"/>
        <w:ind w:left="5886" w:hanging="58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Міський</w:t>
      </w:r>
      <w:proofErr w:type="spellEnd"/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голова                      </w:t>
      </w: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23D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О.</w:t>
      </w:r>
      <w:r w:rsidRPr="00523D3F">
        <w:rPr>
          <w:rFonts w:ascii="Times New Roman" w:eastAsia="Times New Roman" w:hAnsi="Times New Roman" w:cs="Times New Roman"/>
          <w:sz w:val="24"/>
          <w:szCs w:val="24"/>
          <w:lang w:eastAsia="ru-RU"/>
        </w:rPr>
        <w:t>СЄНКЕВИЧ</w:t>
      </w:r>
    </w:p>
    <w:p w14:paraId="5BF3E1A4" w14:textId="22AFB2DD" w:rsidR="008E0485" w:rsidRDefault="008E0485" w:rsidP="008E048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</w:pPr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 xml:space="preserve">Супровідний лист за </w:t>
      </w:r>
      <w:proofErr w:type="spellStart"/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>вх</w:t>
      </w:r>
      <w:proofErr w:type="spellEnd"/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 xml:space="preserve">.№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>826</w:t>
      </w:r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 xml:space="preserve"> від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>18</w:t>
      </w:r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>.02.2021</w:t>
      </w:r>
    </w:p>
    <w:p w14:paraId="496D92D7" w14:textId="0BA711AF" w:rsidR="000B23FC" w:rsidRDefault="000B23FC" w:rsidP="008E048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</w:pPr>
    </w:p>
    <w:p w14:paraId="6B8A7CDC" w14:textId="613E7EF4" w:rsidR="000B23FC" w:rsidRDefault="000B23FC" w:rsidP="000B23F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663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Висновок постійної комісії від 01.03.2021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розглянути спільно під час розгляду блоку питань МАФ та ТС.</w:t>
      </w:r>
    </w:p>
    <w:p w14:paraId="3AE4EB8C" w14:textId="511F2DC5" w:rsidR="000B23FC" w:rsidRPr="00663255" w:rsidRDefault="000B23FC" w:rsidP="000B23F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</w:p>
    <w:p w14:paraId="7B2D3BCA" w14:textId="77777777" w:rsidR="000B23FC" w:rsidRPr="00663255" w:rsidRDefault="000B23FC" w:rsidP="000B23F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</w:p>
    <w:p w14:paraId="115B9DBC" w14:textId="77777777" w:rsidR="000B23FC" w:rsidRDefault="000B23FC" w:rsidP="000B23F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Утримались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0</w:t>
      </w:r>
    </w:p>
    <w:p w14:paraId="02BEF7C3" w14:textId="5E57337F" w:rsidR="000B23FC" w:rsidRDefault="000B23FC" w:rsidP="000B23F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 голосували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С.Танасов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7333ABBC" w14:textId="25B1D719" w:rsidR="000B23FC" w:rsidRPr="000B23FC" w:rsidRDefault="000B23FC" w:rsidP="000B23F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B2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Депутат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О.Третяк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B2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0B2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відсутн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ій</w:t>
      </w:r>
      <w:r w:rsidRPr="000B2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під час голосування.</w:t>
      </w:r>
    </w:p>
    <w:p w14:paraId="235E164E" w14:textId="77777777" w:rsidR="000B23FC" w:rsidRPr="008E0485" w:rsidRDefault="000B23FC" w:rsidP="008E04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14:paraId="0B3127F5" w14:textId="77777777" w:rsidR="00D97244" w:rsidRPr="00D97244" w:rsidRDefault="00D97244" w:rsidP="00D97244">
      <w:pPr>
        <w:spacing w:after="0" w:line="400" w:lineRule="exact"/>
        <w:ind w:right="1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S-zr-57/1</w:t>
      </w:r>
    </w:p>
    <w:p w14:paraId="6416C946" w14:textId="7D36332F" w:rsidR="00D97244" w:rsidRPr="00D97244" w:rsidRDefault="00D97244" w:rsidP="00D97244">
      <w:pPr>
        <w:tabs>
          <w:tab w:val="left" w:pos="7854"/>
        </w:tabs>
        <w:spacing w:after="0" w:line="400" w:lineRule="exact"/>
        <w:ind w:right="16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34772B" w14:textId="77777777" w:rsidR="00D97244" w:rsidRPr="00D97244" w:rsidRDefault="00D97244" w:rsidP="00D97244">
      <w:pPr>
        <w:tabs>
          <w:tab w:val="left" w:pos="5236"/>
        </w:tabs>
        <w:spacing w:after="0" w:line="380" w:lineRule="exact"/>
        <w:ind w:right="50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зміну цільового призначення земельної ділянки Самойленко Сніжані Юріївні по                              вул. Поштова, 30-а у Центральному районі    м. Миколаєва</w:t>
      </w:r>
    </w:p>
    <w:p w14:paraId="4CCC864F" w14:textId="77777777" w:rsidR="00D97244" w:rsidRPr="00D97244" w:rsidRDefault="00D97244" w:rsidP="00D97244">
      <w:pPr>
        <w:spacing w:after="0" w:line="3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496ECC" w14:textId="77777777" w:rsidR="00D97244" w:rsidRPr="00D97244" w:rsidRDefault="00D97244" w:rsidP="00D97244">
      <w:pPr>
        <w:tabs>
          <w:tab w:val="left" w:pos="3878"/>
        </w:tabs>
        <w:spacing w:after="0" w:line="3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Розглянувши заяву Самойленко Сніжани Юріївни, дозвільну справу №1256/ПЗ-19, наявну земельно-кадастрову інформацію,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Земельним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кодексом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Законами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"Про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землеустрій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", "Про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місцеве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самоврядування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Україні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",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міська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рада</w:t>
      </w:r>
    </w:p>
    <w:p w14:paraId="652C69BD" w14:textId="77777777" w:rsidR="00D97244" w:rsidRPr="00D97244" w:rsidRDefault="00D97244" w:rsidP="00D97244">
      <w:pPr>
        <w:spacing w:after="0" w:line="3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3E16B7F" w14:textId="77777777" w:rsidR="00D97244" w:rsidRPr="00D97244" w:rsidRDefault="00D97244" w:rsidP="00D97244">
      <w:pPr>
        <w:spacing w:after="0" w:line="380" w:lineRule="exact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ВИРІШИЛА:</w:t>
      </w:r>
    </w:p>
    <w:p w14:paraId="29E5E04C" w14:textId="77777777" w:rsidR="00D97244" w:rsidRPr="00D97244" w:rsidRDefault="00D97244" w:rsidP="00D97244">
      <w:pPr>
        <w:spacing w:after="0" w:line="38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DA9282" w14:textId="77777777" w:rsidR="00D97244" w:rsidRPr="00D97244" w:rsidRDefault="00D97244" w:rsidP="00D97244">
      <w:pPr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Затвердити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</w:t>
      </w: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кт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землеустрою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щодо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відведення</w:t>
      </w:r>
      <w:proofErr w:type="spellEnd"/>
      <w:r w:rsidRPr="00D9724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земельної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ділянки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площею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1000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кв.м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кадастровий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номер 4810137200:16:026:0013),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цільове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призначення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якої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змінюється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з " для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будівництва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обслуговування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будівель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торгівлі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" (код КВЦПЗ: В.03.07)  на "для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будівництва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обслуговування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житлового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будинку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господарських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будівель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і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споруд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присадибна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ділянка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)" (код КВЦПЗ: В.02.01)  по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Поштов</w:t>
      </w: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ій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30-а,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відповідно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висновку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департаменту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архітектури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містобудування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Миколаївської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міської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ради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11.09.2019  №</w:t>
      </w:r>
      <w:proofErr w:type="gram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15-1816. </w:t>
      </w:r>
    </w:p>
    <w:p w14:paraId="46336955" w14:textId="77777777" w:rsidR="00D97244" w:rsidRPr="00D97244" w:rsidRDefault="00D97244" w:rsidP="00D97244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Земельна ділянка згідно з додатком 6 до Порядку ведення Державного земельного кадастру, затвердженого постановою  Кабінету Міністрів України від 17.10.2012  №1051, не має обмежень у використанні.</w:t>
      </w:r>
    </w:p>
    <w:p w14:paraId="3D5CAF21" w14:textId="77777777" w:rsidR="00D97244" w:rsidRPr="00D97244" w:rsidRDefault="00D97244" w:rsidP="00D97244">
      <w:pPr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Змінити </w:t>
      </w:r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цільове призначення земельної ділянки </w:t>
      </w:r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площею 1000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 "</w:t>
      </w:r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для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будівництва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обслуговування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будівель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торгівлі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" на " для будівництва та обслуговування житлового будинку, господарських бу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дівель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і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споруд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присадибна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ділянка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)". За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категорією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земель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земельна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ділянка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зарахована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земель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житлової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громадської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забудови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за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цільовим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призначенням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земель для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будівництва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обслуговування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житлового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будинку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господарських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будівель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і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споруд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присадибна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ділянка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(код КВЦПЗ: В.02.01) по </w:t>
      </w:r>
      <w:proofErr w:type="spellStart"/>
      <w:proofErr w:type="gram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вул.Поштов</w:t>
      </w: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ій</w:t>
      </w:r>
      <w:proofErr w:type="spellEnd"/>
      <w:proofErr w:type="gram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30-а.</w:t>
      </w:r>
    </w:p>
    <w:p w14:paraId="27B7693F" w14:textId="4C02966F" w:rsidR="00D97244" w:rsidRPr="00D97244" w:rsidRDefault="00D97244" w:rsidP="00D97244">
      <w:pPr>
        <w:spacing w:after="0" w:line="38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Надати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громадянці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Самойленко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Сніжані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Юріївні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власність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земельну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ділянку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площею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1000 </w:t>
      </w:r>
      <w:proofErr w:type="spellStart"/>
      <w:proofErr w:type="gram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кв.м</w:t>
      </w:r>
      <w:proofErr w:type="spellEnd"/>
      <w:proofErr w:type="gram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кадастровий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номер 4810137200:16:026:0013), з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цільовим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призначенням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відповідно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КВЦПЗ: В.02.01 – для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будівництва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і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обслуговування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житлового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будинку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господарських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будівель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і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споруд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присадибна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ділянка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по </w:t>
      </w: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Поштовій, 30-а.</w:t>
      </w:r>
    </w:p>
    <w:p w14:paraId="424D4AB6" w14:textId="1A51EF9A" w:rsidR="00D97244" w:rsidRDefault="00D97244" w:rsidP="00D97244">
      <w:pPr>
        <w:spacing w:after="0" w:line="3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61A12A" w14:textId="77777777" w:rsidR="00D97244" w:rsidRPr="00D97244" w:rsidRDefault="00D97244" w:rsidP="00D97244">
      <w:pPr>
        <w:spacing w:after="0" w:line="3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380421" w14:textId="77777777" w:rsidR="00D97244" w:rsidRPr="00D97244" w:rsidRDefault="00D97244" w:rsidP="00D97244">
      <w:pPr>
        <w:spacing w:after="0" w:line="3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Зобов'язати замовника:</w:t>
      </w:r>
    </w:p>
    <w:p w14:paraId="420341ED" w14:textId="77777777" w:rsidR="00D97244" w:rsidRPr="00D97244" w:rsidRDefault="00D97244" w:rsidP="00D97244">
      <w:pPr>
        <w:tabs>
          <w:tab w:val="num" w:pos="-360"/>
        </w:tabs>
        <w:spacing w:after="0" w:line="3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одержати документи, які посвідчують право на землю, в органах державної реєстрації речових прав </w:t>
      </w:r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нерухоме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майно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1204F612" w14:textId="77777777" w:rsidR="00D97244" w:rsidRPr="00D97244" w:rsidRDefault="00D97244" w:rsidP="00D97244">
      <w:pPr>
        <w:tabs>
          <w:tab w:val="num" w:pos="-360"/>
        </w:tabs>
        <w:spacing w:after="0" w:line="3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забезпечити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вільний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доступ для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прокладання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нових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ремонту та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експлуатації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існуючих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інженерних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мереж і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споруд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розміщених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 межах</w:t>
      </w:r>
      <w:proofErr w:type="gram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земельної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ділянки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6360C344" w14:textId="3CCDC1D5" w:rsidR="00D97244" w:rsidRPr="00D97244" w:rsidRDefault="00D97244" w:rsidP="00D97244">
      <w:pPr>
        <w:spacing w:after="0" w:line="3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виконувати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обов'язки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землекористувача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відповідно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вимог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ст. ст. 91, 96 Земельного кодексу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122FE06C" w14:textId="77777777" w:rsidR="00D97244" w:rsidRPr="00D97244" w:rsidRDefault="00D97244" w:rsidP="00D97244">
      <w:pPr>
        <w:tabs>
          <w:tab w:val="num" w:pos="-2552"/>
          <w:tab w:val="left" w:pos="1122"/>
        </w:tabs>
        <w:spacing w:after="0" w:line="3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виконувати вимоги щодо обмежень у користуванні земельною ділянкою згідно з висновками відповідних органів.</w:t>
      </w:r>
    </w:p>
    <w:p w14:paraId="51C1451B" w14:textId="77777777" w:rsidR="00D97244" w:rsidRPr="00D97244" w:rsidRDefault="00D97244" w:rsidP="00D97244">
      <w:pPr>
        <w:tabs>
          <w:tab w:val="left" w:pos="720"/>
        </w:tabs>
        <w:spacing w:after="0" w:line="3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698846" w14:textId="609E917D" w:rsidR="00D97244" w:rsidRPr="00D97244" w:rsidRDefault="00D97244" w:rsidP="000B23FC">
      <w:pPr>
        <w:tabs>
          <w:tab w:val="left" w:pos="3878"/>
        </w:tabs>
        <w:spacing w:after="0" w:line="3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589DBFB8" w14:textId="77777777" w:rsidR="00D97244" w:rsidRPr="00D97244" w:rsidRDefault="00D97244" w:rsidP="00D97244">
      <w:pPr>
        <w:spacing w:after="0" w:line="3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D0CAF7" w14:textId="77777777" w:rsidR="00D97244" w:rsidRPr="00D97244" w:rsidRDefault="00D97244" w:rsidP="00D97244">
      <w:pPr>
        <w:spacing w:after="0" w:line="3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Міський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голова                                                                                О.</w:t>
      </w: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СЄНКЕВИЧ</w:t>
      </w:r>
    </w:p>
    <w:p w14:paraId="03072666" w14:textId="2D848F0A" w:rsidR="00D97244" w:rsidRDefault="00D97244" w:rsidP="00D97244">
      <w:pPr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14:paraId="5A91C261" w14:textId="77777777" w:rsidR="008E0485" w:rsidRDefault="008E0485" w:rsidP="008E04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 xml:space="preserve">Супровідний лист за </w:t>
      </w:r>
      <w:proofErr w:type="spellStart"/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>вх</w:t>
      </w:r>
      <w:proofErr w:type="spellEnd"/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 xml:space="preserve">.№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>826</w:t>
      </w:r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 xml:space="preserve"> від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>18</w:t>
      </w:r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>.02.2021</w:t>
      </w:r>
    </w:p>
    <w:p w14:paraId="5170419B" w14:textId="77777777" w:rsidR="008E0485" w:rsidRPr="008E0485" w:rsidRDefault="008E0485" w:rsidP="00D9724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E404326" w14:textId="5BC3D670" w:rsidR="000B23FC" w:rsidRDefault="000B23FC" w:rsidP="000B23F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663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Висновок постійної комісії від 01.03.2021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розгляд питання перенесено, вивчає депутат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С.Танасов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</w:p>
    <w:p w14:paraId="425CE15F" w14:textId="4CE9F49D" w:rsidR="000B23FC" w:rsidRPr="00663255" w:rsidRDefault="000B23FC" w:rsidP="000B23F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---</w:t>
      </w:r>
    </w:p>
    <w:p w14:paraId="003EC7D1" w14:textId="1C2FCCB2" w:rsidR="000B23FC" w:rsidRPr="00663255" w:rsidRDefault="000B23FC" w:rsidP="000B23F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---</w:t>
      </w:r>
    </w:p>
    <w:p w14:paraId="5BCB7B81" w14:textId="448D8A84" w:rsidR="000B23FC" w:rsidRPr="000B23FC" w:rsidRDefault="000B23FC" w:rsidP="000B23F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Утримались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---</w:t>
      </w:r>
    </w:p>
    <w:p w14:paraId="4458C12A" w14:textId="77777777" w:rsidR="00D97244" w:rsidRPr="000B23FC" w:rsidRDefault="00D97244" w:rsidP="00D9724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DDCDF8F" w14:textId="77777777" w:rsidR="00523D3F" w:rsidRPr="00523D3F" w:rsidRDefault="00523D3F" w:rsidP="00523D3F">
      <w:pPr>
        <w:tabs>
          <w:tab w:val="left" w:pos="6465"/>
        </w:tabs>
        <w:spacing w:after="0" w:line="420" w:lineRule="exact"/>
        <w:ind w:left="5886" w:hanging="5886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3569AA2" w14:textId="77777777" w:rsidR="00D97244" w:rsidRPr="00D97244" w:rsidRDefault="00D97244" w:rsidP="00D97244">
      <w:pPr>
        <w:spacing w:after="0" w:line="300" w:lineRule="exact"/>
        <w:ind w:right="-5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zr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-992</w:t>
      </w:r>
    </w:p>
    <w:p w14:paraId="2C76EC7B" w14:textId="77777777" w:rsidR="00D97244" w:rsidRPr="00D97244" w:rsidRDefault="00D97244" w:rsidP="00D97244">
      <w:pPr>
        <w:spacing w:after="0" w:line="300" w:lineRule="exact"/>
        <w:ind w:right="-5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2A10D9" w14:textId="77777777" w:rsidR="00D97244" w:rsidRPr="00D97244" w:rsidRDefault="00D97244" w:rsidP="00D97244">
      <w:pPr>
        <w:spacing w:after="0" w:line="300" w:lineRule="exact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D532A4" w14:textId="77777777" w:rsidR="00D97244" w:rsidRPr="00D97244" w:rsidRDefault="00D97244" w:rsidP="00D97244">
      <w:pPr>
        <w:spacing w:after="0" w:line="240" w:lineRule="auto"/>
        <w:ind w:right="37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надання дозволу на виготовлення технічної документації щодо встановлення меж земельної ділянки в натурі (на місцевості) та на проведення експертної грошової оцінки земельної ділянки по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вул.Поштовій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, 30А для продажу у власність ТОВ «НК РОСТОК»</w:t>
      </w:r>
    </w:p>
    <w:p w14:paraId="2804A74E" w14:textId="77777777" w:rsidR="00D97244" w:rsidRPr="00D97244" w:rsidRDefault="00D97244" w:rsidP="00D97244">
      <w:pPr>
        <w:spacing w:after="0" w:line="240" w:lineRule="auto"/>
        <w:ind w:right="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931A20" w14:textId="77777777" w:rsidR="00D97244" w:rsidRPr="00D97244" w:rsidRDefault="00D97244" w:rsidP="00D97244">
      <w:pPr>
        <w:spacing w:after="0" w:line="240" w:lineRule="auto"/>
        <w:ind w:right="26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Розглянувши звернення ТОВ «НК РОСТОК» (дозвільна справа від 15.04.2020 № 000163), з метою сприяння соціально-економічному розвитку міста, керуючись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ст.ст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. 127, 128 Земельного кодексу України, ст. 26 Закону України «Про місцеве самоврядування в Україні», міська рада</w:t>
      </w:r>
    </w:p>
    <w:p w14:paraId="075E1FB6" w14:textId="77777777" w:rsidR="00D97244" w:rsidRPr="00D97244" w:rsidRDefault="00D97244" w:rsidP="00D97244">
      <w:pPr>
        <w:spacing w:after="0" w:line="240" w:lineRule="auto"/>
        <w:ind w:right="26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F333AD" w14:textId="77777777" w:rsidR="00D97244" w:rsidRPr="00D97244" w:rsidRDefault="00D97244" w:rsidP="00D97244">
      <w:pPr>
        <w:tabs>
          <w:tab w:val="left" w:pos="1260"/>
        </w:tabs>
        <w:spacing w:after="0" w:line="240" w:lineRule="auto"/>
        <w:ind w:right="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ВИРІШИЛА:</w:t>
      </w:r>
    </w:p>
    <w:p w14:paraId="4D125448" w14:textId="77777777" w:rsidR="00D97244" w:rsidRPr="00D97244" w:rsidRDefault="00D97244" w:rsidP="00D97244">
      <w:pPr>
        <w:tabs>
          <w:tab w:val="left" w:pos="1260"/>
        </w:tabs>
        <w:spacing w:after="0" w:line="240" w:lineRule="auto"/>
        <w:ind w:right="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3381F3A" w14:textId="77777777" w:rsidR="00D97244" w:rsidRPr="00D97244" w:rsidRDefault="00D97244" w:rsidP="00D97244">
      <w:pPr>
        <w:spacing w:after="0" w:line="240" w:lineRule="auto"/>
        <w:ind w:right="26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Товариству з обмеженою відповідальністю «НК РОСТОК» надати дозвіл на виготовлення технічної документації щодо встановлення меж земельної ділянки в натурі (на місцевості) площею 734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яка була передана в оренду рішенням міської ради від 23.05.2001 № 30/16, для обслуговування майстерні і службових будівель (код КВЦПЗ </w:t>
      </w:r>
      <w:r w:rsidRPr="00D972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11.02- для розміщення та експлуатації основних, підсобних і допоміжних будівель та споруд підприємств переробної, машинобудівної та іншої промисловості) по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вул.Поштовій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30А в Центральному районі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м.Миколаєва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12E271" w14:textId="77777777" w:rsidR="00D97244" w:rsidRPr="00D97244" w:rsidRDefault="00D97244" w:rsidP="00D97244">
      <w:pPr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Управлінню земельних ресурсів Миколаївської міської ради надати дозвіл на проведення експертної грошової оцінки земельної ділянки площею 734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обслуговування майстерні і службових будівель по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вул.Поштовій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30А в Центральному районі </w:t>
      </w: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м.Миколаєва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E85D1E2" w14:textId="77777777" w:rsidR="00D97244" w:rsidRPr="00D97244" w:rsidRDefault="00D97244" w:rsidP="00D97244">
      <w:pPr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Висновок управління департаменту архітектури та містобудування Миколаївської міської ради від 17.04.2020 № 12089/12.01-47/20-2.</w:t>
      </w:r>
    </w:p>
    <w:p w14:paraId="3ED193DB" w14:textId="77777777" w:rsidR="00D97244" w:rsidRPr="00D97244" w:rsidRDefault="00D97244" w:rsidP="00D97244">
      <w:pPr>
        <w:spacing w:after="0" w:line="300" w:lineRule="exact"/>
        <w:ind w:right="-5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Замовнику укласти договір про оплату авансового внеску в рахунок оплати ціни земельної ділянки.</w:t>
      </w:r>
    </w:p>
    <w:p w14:paraId="092220B6" w14:textId="77777777" w:rsidR="00D97244" w:rsidRPr="00D97244" w:rsidRDefault="00D97244" w:rsidP="00D972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D972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Контроль за виконанням даного рішення покласти на постійну комісію міської ради з питань </w:t>
      </w:r>
      <w:r w:rsidRPr="00D97244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екології, природокористування, просторового розвитку, містобудування, архітектури і будівництва, регулювання земельних відносин (Нестеренко)</w:t>
      </w:r>
      <w:r w:rsidRPr="00D97244">
        <w:rPr>
          <w:rFonts w:ascii="Times New Roman" w:eastAsia="Times New Roman" w:hAnsi="Times New Roman" w:cs="Times New Roman"/>
          <w:sz w:val="24"/>
          <w:szCs w:val="24"/>
          <w:lang w:eastAsia="zh-CN"/>
        </w:rPr>
        <w:t>, заступника міського голови Андрієнка Ю.Г.</w:t>
      </w:r>
    </w:p>
    <w:p w14:paraId="7D4DAC06" w14:textId="77777777" w:rsidR="00D97244" w:rsidRPr="00D97244" w:rsidRDefault="00D97244" w:rsidP="00D97244">
      <w:pPr>
        <w:tabs>
          <w:tab w:val="num" w:pos="0"/>
        </w:tabs>
        <w:spacing w:after="0" w:line="240" w:lineRule="auto"/>
        <w:ind w:right="28"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CD4E14" w14:textId="77777777" w:rsidR="00D97244" w:rsidRPr="00D97244" w:rsidRDefault="00D97244" w:rsidP="00D97244">
      <w:pPr>
        <w:spacing w:after="0" w:line="240" w:lineRule="auto"/>
        <w:ind w:right="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Міський</w:t>
      </w:r>
      <w:proofErr w:type="spellEnd"/>
      <w:r w:rsidRPr="00D9724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голова                                                                                 О.СЄНКЕВИЧ</w:t>
      </w:r>
    </w:p>
    <w:p w14:paraId="4923CCB2" w14:textId="24DAF2BC" w:rsidR="00523D3F" w:rsidRDefault="00523D3F">
      <w:pPr>
        <w:rPr>
          <w:sz w:val="24"/>
          <w:szCs w:val="24"/>
        </w:rPr>
      </w:pPr>
    </w:p>
    <w:p w14:paraId="2E4D6FFB" w14:textId="77777777" w:rsidR="008E0485" w:rsidRDefault="008E0485" w:rsidP="008E04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 xml:space="preserve">Супровідний лист за </w:t>
      </w:r>
      <w:proofErr w:type="spellStart"/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>вх</w:t>
      </w:r>
      <w:proofErr w:type="spellEnd"/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 xml:space="preserve">.№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>826</w:t>
      </w:r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 xml:space="preserve"> від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>18</w:t>
      </w:r>
      <w:r w:rsidRPr="002B70F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uk-UA"/>
        </w:rPr>
        <w:t>.02.2021</w:t>
      </w:r>
    </w:p>
    <w:p w14:paraId="7E9ED48F" w14:textId="5B82CFB3" w:rsidR="008E0485" w:rsidRDefault="008E0485">
      <w:pPr>
        <w:rPr>
          <w:sz w:val="24"/>
          <w:szCs w:val="24"/>
        </w:rPr>
      </w:pPr>
    </w:p>
    <w:p w14:paraId="39597CD0" w14:textId="77777777" w:rsidR="000B23FC" w:rsidRDefault="000B23FC" w:rsidP="000B23F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663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Висновок постійної комісії від 01.03.2021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розгляд питання перенесено, вивчає депутат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С.Танасов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</w:p>
    <w:p w14:paraId="39160D22" w14:textId="77777777" w:rsidR="000B23FC" w:rsidRPr="00663255" w:rsidRDefault="000B23FC" w:rsidP="000B23F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---</w:t>
      </w:r>
    </w:p>
    <w:p w14:paraId="1E029577" w14:textId="77777777" w:rsidR="000B23FC" w:rsidRPr="00663255" w:rsidRDefault="000B23FC" w:rsidP="000B23F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---</w:t>
      </w:r>
    </w:p>
    <w:p w14:paraId="4466DDD8" w14:textId="3C5E0FB5" w:rsidR="000B23FC" w:rsidRDefault="000B23FC" w:rsidP="000B23F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Утримались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---</w:t>
      </w:r>
    </w:p>
    <w:p w14:paraId="19F508C7" w14:textId="77777777" w:rsidR="00234D8B" w:rsidRPr="00851562" w:rsidRDefault="00234D8B" w:rsidP="00234D8B">
      <w:pPr>
        <w:spacing w:after="0" w:line="42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56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>S</w:t>
      </w:r>
      <w:r w:rsidRPr="0085156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proofErr w:type="spellStart"/>
      <w:r w:rsidRPr="0085156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ru-RU"/>
        </w:rPr>
        <w:t>zr</w:t>
      </w:r>
      <w:proofErr w:type="spellEnd"/>
      <w:r w:rsidRPr="0085156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- </w:t>
      </w:r>
      <w:r w:rsidRPr="0085156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20/1</w:t>
      </w:r>
      <w:r w:rsidRPr="0085156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7</w:t>
      </w:r>
    </w:p>
    <w:p w14:paraId="685E7ACE" w14:textId="77777777" w:rsidR="00234D8B" w:rsidRPr="00851562" w:rsidRDefault="00234D8B" w:rsidP="00234D8B">
      <w:pPr>
        <w:shd w:val="clear" w:color="auto" w:fill="FFFFFF"/>
        <w:spacing w:after="0" w:line="420" w:lineRule="exact"/>
        <w:ind w:left="427" w:right="1478" w:firstLine="709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0B9A253E" w14:textId="77777777" w:rsidR="00234D8B" w:rsidRPr="00851562" w:rsidRDefault="00234D8B" w:rsidP="00234D8B">
      <w:pPr>
        <w:shd w:val="clear" w:color="auto" w:fill="FFFFFF"/>
        <w:spacing w:after="0" w:line="420" w:lineRule="exact"/>
        <w:ind w:left="427" w:right="1478"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339362A3" w14:textId="77777777" w:rsidR="00234D8B" w:rsidRPr="00851562" w:rsidRDefault="00234D8B" w:rsidP="00234D8B">
      <w:pPr>
        <w:shd w:val="clear" w:color="auto" w:fill="FFFFFF"/>
        <w:tabs>
          <w:tab w:val="left" w:pos="7740"/>
        </w:tabs>
        <w:spacing w:after="0" w:line="380" w:lineRule="exact"/>
        <w:ind w:right="10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15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 продовження строку користування земельною ділянкою ТОВ </w:t>
      </w:r>
      <w:r w:rsidRPr="00851562">
        <w:rPr>
          <w:rFonts w:ascii="Times New Roman" w:hAnsi="Times New Roman" w:cs="Times New Roman"/>
          <w:sz w:val="24"/>
          <w:szCs w:val="24"/>
        </w:rPr>
        <w:t xml:space="preserve">«Будівельна компанія «КОРАБЕЛ» </w:t>
      </w:r>
      <w:r w:rsidRPr="00851562">
        <w:rPr>
          <w:rFonts w:ascii="Times New Roman" w:eastAsia="Calibri" w:hAnsi="Times New Roman" w:cs="Times New Roman"/>
          <w:color w:val="000000"/>
          <w:sz w:val="24"/>
          <w:szCs w:val="24"/>
        </w:rPr>
        <w:t>під будівлями та спорудами по      вул.</w:t>
      </w:r>
      <w:r w:rsidRPr="00851562">
        <w:rPr>
          <w:rFonts w:ascii="Times New Roman" w:hAnsi="Times New Roman" w:cs="Times New Roman"/>
          <w:color w:val="000000"/>
          <w:sz w:val="24"/>
          <w:szCs w:val="24"/>
        </w:rPr>
        <w:t xml:space="preserve"> 6 Слобідській,81  </w:t>
      </w:r>
      <w:r w:rsidRPr="008515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Заводському районі  м. Миколаєва</w:t>
      </w:r>
    </w:p>
    <w:p w14:paraId="383BDA03" w14:textId="77777777" w:rsidR="00234D8B" w:rsidRPr="00851562" w:rsidRDefault="00234D8B" w:rsidP="00234D8B">
      <w:pPr>
        <w:shd w:val="clear" w:color="auto" w:fill="FFFFFF"/>
        <w:spacing w:after="0" w:line="380" w:lineRule="exac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2773E9" w14:textId="77777777" w:rsidR="00234D8B" w:rsidRDefault="00234D8B" w:rsidP="00234D8B">
      <w:pPr>
        <w:shd w:val="clear" w:color="auto" w:fill="FFFFFF"/>
        <w:spacing w:after="0" w:line="380" w:lineRule="exact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15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Розглянувши звернення суб’єкта господарювання, дозвільну справу номер  000035, </w:t>
      </w:r>
      <w:r w:rsidRPr="0085156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документацію із землеустрою, матеріали інвентаризації, рекомендації </w:t>
      </w:r>
      <w:r w:rsidRPr="0085156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постійної комісії міської ради </w:t>
      </w:r>
      <w:r w:rsidRPr="00851562">
        <w:rPr>
          <w:rFonts w:ascii="Times New Roman" w:eastAsia="Calibri" w:hAnsi="Times New Roman" w:cs="Times New Roman"/>
          <w:sz w:val="24"/>
          <w:szCs w:val="24"/>
        </w:rPr>
        <w:t>з питань містобудування, архітектури і будівництва, регулювання земельних відносин та екології</w:t>
      </w:r>
      <w:r w:rsidRPr="0085156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, керуючись</w:t>
      </w:r>
      <w:r w:rsidRPr="0085156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Земельним кодексом України, Законами </w:t>
      </w:r>
      <w:r w:rsidRPr="008515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 «Про оренду землі»,</w:t>
      </w:r>
      <w:r w:rsidRPr="0085156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«Про </w:t>
      </w:r>
      <w:r w:rsidRPr="0085156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місцеве самоврядування в Україні»,</w:t>
      </w:r>
      <w:r w:rsidRPr="008515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міська рада</w:t>
      </w:r>
    </w:p>
    <w:p w14:paraId="6396B524" w14:textId="77777777" w:rsidR="00234D8B" w:rsidRPr="00851562" w:rsidRDefault="00234D8B" w:rsidP="00234D8B">
      <w:pPr>
        <w:shd w:val="clear" w:color="auto" w:fill="FFFFFF"/>
        <w:spacing w:after="0" w:line="38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B01DE4" w14:textId="77777777" w:rsidR="00234D8B" w:rsidRPr="00851562" w:rsidRDefault="00234D8B" w:rsidP="00234D8B">
      <w:pPr>
        <w:shd w:val="clear" w:color="auto" w:fill="FFFFFF"/>
        <w:spacing w:after="0" w:line="420" w:lineRule="exact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 w:rsidRPr="0085156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ВИРІШИЛА:</w:t>
      </w:r>
    </w:p>
    <w:p w14:paraId="2A777850" w14:textId="77777777" w:rsidR="00234D8B" w:rsidRPr="00851562" w:rsidRDefault="00234D8B" w:rsidP="00234D8B">
      <w:pPr>
        <w:shd w:val="clear" w:color="auto" w:fill="FFFFFF"/>
        <w:spacing w:after="0" w:line="420" w:lineRule="exact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</w:p>
    <w:p w14:paraId="444F6FA7" w14:textId="77777777" w:rsidR="00234D8B" w:rsidRPr="00851562" w:rsidRDefault="00234D8B" w:rsidP="00234D8B">
      <w:pPr>
        <w:pStyle w:val="a7"/>
        <w:shd w:val="clear" w:color="auto" w:fill="FFFFFF"/>
        <w:spacing w:before="0" w:beforeAutospacing="0" w:after="360" w:afterAutospacing="0" w:line="360" w:lineRule="auto"/>
        <w:jc w:val="both"/>
        <w:rPr>
          <w:color w:val="000000"/>
        </w:rPr>
      </w:pPr>
      <w:r w:rsidRPr="00851562">
        <w:rPr>
          <w:rFonts w:eastAsia="Calibri"/>
          <w:color w:val="000000"/>
          <w:shd w:val="clear" w:color="auto" w:fill="FFFFFF"/>
        </w:rPr>
        <w:t xml:space="preserve">       1.  </w:t>
      </w:r>
      <w:r w:rsidRPr="00851562">
        <w:rPr>
          <w:color w:val="000000"/>
        </w:rPr>
        <w:t xml:space="preserve">Продовжити товариству з обмеженою </w:t>
      </w:r>
      <w:proofErr w:type="spellStart"/>
      <w:r w:rsidRPr="00851562">
        <w:rPr>
          <w:color w:val="000000"/>
        </w:rPr>
        <w:t>відповідальністю</w:t>
      </w:r>
      <w:r w:rsidRPr="00851562">
        <w:t>«Будівельна</w:t>
      </w:r>
      <w:proofErr w:type="spellEnd"/>
      <w:r w:rsidRPr="00851562">
        <w:t xml:space="preserve"> компанія «КОРАБЕЛ» </w:t>
      </w:r>
      <w:r w:rsidRPr="00851562">
        <w:rPr>
          <w:color w:val="000000"/>
        </w:rPr>
        <w:t xml:space="preserve"> на 5 років  строк оренди земельної ділянки площею 5078 </w:t>
      </w:r>
      <w:proofErr w:type="spellStart"/>
      <w:r w:rsidRPr="00851562">
        <w:rPr>
          <w:color w:val="000000"/>
        </w:rPr>
        <w:t>кв.м</w:t>
      </w:r>
      <w:proofErr w:type="spellEnd"/>
      <w:r w:rsidRPr="00851562">
        <w:rPr>
          <w:color w:val="000000"/>
        </w:rPr>
        <w:t xml:space="preserve"> (кадастровий номер 4810136300:03:006:0059) , яка була надана    рішенням    міської   ради  від  20.10.2011 № 10/30,</w:t>
      </w:r>
      <w:r w:rsidRPr="00851562">
        <w:rPr>
          <w:color w:val="000000"/>
          <w:shd w:val="clear" w:color="auto" w:fill="FFFFFF"/>
        </w:rPr>
        <w:t xml:space="preserve"> з цільовим призначенням відповідно до КВЦПЗ: В.03.07-</w:t>
      </w:r>
      <w:r w:rsidRPr="00851562">
        <w:rPr>
          <w:color w:val="000000"/>
        </w:rPr>
        <w:t xml:space="preserve"> для будівництва та  обслуговування  будівель торгівлі по вул. 6 Слобідській,81 відповідно до висновку управління містобудування та архітектури Миколаївської міської ради від 01.02.2019    № 17-349.</w:t>
      </w:r>
    </w:p>
    <w:p w14:paraId="367B244C" w14:textId="77777777" w:rsidR="00234D8B" w:rsidRPr="00851562" w:rsidRDefault="00234D8B" w:rsidP="00234D8B">
      <w:pPr>
        <w:spacing w:after="0" w:line="380" w:lineRule="exact"/>
        <w:ind w:left="-180"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51562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>Землекористувач</w:t>
      </w:r>
      <w:proofErr w:type="spellEnd"/>
      <w:r w:rsidRPr="00851562">
        <w:rPr>
          <w:rFonts w:ascii="Times New Roman" w:eastAsia="Calibri" w:hAnsi="Times New Roman" w:cs="Times New Roman"/>
          <w:sz w:val="24"/>
          <w:szCs w:val="24"/>
        </w:rPr>
        <w:t>у</w:t>
      </w:r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: </w:t>
      </w:r>
    </w:p>
    <w:p w14:paraId="2D2C4E27" w14:textId="77777777" w:rsidR="00234D8B" w:rsidRPr="00851562" w:rsidRDefault="00234D8B" w:rsidP="00234D8B">
      <w:pPr>
        <w:tabs>
          <w:tab w:val="num" w:pos="-360"/>
        </w:tabs>
        <w:spacing w:after="0" w:line="38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56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укласти  договір оренди  землі в управлінні земельних  ресурсів Миколаївської міської ради;</w:t>
      </w:r>
    </w:p>
    <w:p w14:paraId="17BF0024" w14:textId="77777777" w:rsidR="00234D8B" w:rsidRPr="00851562" w:rsidRDefault="00234D8B" w:rsidP="00234D8B">
      <w:pPr>
        <w:tabs>
          <w:tab w:val="num" w:pos="-360"/>
        </w:tabs>
        <w:spacing w:after="0" w:line="38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51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укласти</w:t>
      </w:r>
      <w:proofErr w:type="spellEnd"/>
      <w:r w:rsidRPr="00851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851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договір</w:t>
      </w:r>
      <w:proofErr w:type="spellEnd"/>
      <w:r w:rsidRPr="00851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851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зміни</w:t>
      </w:r>
      <w:proofErr w:type="spellEnd"/>
      <w:r w:rsidRPr="00851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договору </w:t>
      </w:r>
      <w:proofErr w:type="spellStart"/>
      <w:r w:rsidRPr="00851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оренди</w:t>
      </w:r>
      <w:proofErr w:type="spellEnd"/>
      <w:r w:rsidRPr="00851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51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землі</w:t>
      </w:r>
      <w:proofErr w:type="spellEnd"/>
      <w:r w:rsidRPr="00851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157533FB" w14:textId="77777777" w:rsidR="00234D8B" w:rsidRPr="00851562" w:rsidRDefault="00234D8B" w:rsidP="00234D8B">
      <w:pPr>
        <w:tabs>
          <w:tab w:val="num" w:pos="-360"/>
        </w:tabs>
        <w:spacing w:after="0" w:line="380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>забезпечити</w:t>
      </w:r>
      <w:proofErr w:type="spellEnd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>вільний</w:t>
      </w:r>
      <w:proofErr w:type="spellEnd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доступ для </w:t>
      </w:r>
      <w:proofErr w:type="spellStart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>прокладання</w:t>
      </w:r>
      <w:proofErr w:type="spellEnd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>нових</w:t>
      </w:r>
      <w:proofErr w:type="spellEnd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ремонту та </w:t>
      </w:r>
      <w:proofErr w:type="spellStart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>експлуатації</w:t>
      </w:r>
      <w:proofErr w:type="spellEnd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>існуючих</w:t>
      </w:r>
      <w:proofErr w:type="spellEnd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>інженерних</w:t>
      </w:r>
      <w:proofErr w:type="spellEnd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мереж і </w:t>
      </w:r>
      <w:proofErr w:type="spellStart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>споруд</w:t>
      </w:r>
      <w:proofErr w:type="spellEnd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>розміщених</w:t>
      </w:r>
      <w:proofErr w:type="spellEnd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>у межах</w:t>
      </w:r>
      <w:proofErr w:type="gramEnd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>земельної</w:t>
      </w:r>
      <w:proofErr w:type="spellEnd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>ділянки</w:t>
      </w:r>
      <w:proofErr w:type="spellEnd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>;</w:t>
      </w:r>
    </w:p>
    <w:p w14:paraId="4C57E1ED" w14:textId="77777777" w:rsidR="00234D8B" w:rsidRPr="00851562" w:rsidRDefault="00234D8B" w:rsidP="00234D8B">
      <w:pPr>
        <w:tabs>
          <w:tab w:val="num" w:pos="-360"/>
        </w:tabs>
        <w:spacing w:after="0" w:line="380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>виконувати</w:t>
      </w:r>
      <w:proofErr w:type="spellEnd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>обов'язки</w:t>
      </w:r>
      <w:proofErr w:type="spellEnd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>землекористувача</w:t>
      </w:r>
      <w:proofErr w:type="spellEnd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>відповідно</w:t>
      </w:r>
      <w:proofErr w:type="spellEnd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>вимог</w:t>
      </w:r>
      <w:proofErr w:type="spellEnd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ст. 96 Земельного кодексу </w:t>
      </w:r>
      <w:proofErr w:type="spellStart"/>
      <w:r w:rsidRPr="00851562">
        <w:rPr>
          <w:rFonts w:ascii="Times New Roman" w:eastAsia="Calibri" w:hAnsi="Times New Roman" w:cs="Times New Roman"/>
          <w:sz w:val="24"/>
          <w:szCs w:val="24"/>
          <w:lang w:val="ru-RU"/>
        </w:rPr>
        <w:t>України</w:t>
      </w:r>
      <w:proofErr w:type="spellEnd"/>
      <w:r w:rsidRPr="0085156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2830E59" w14:textId="77777777" w:rsidR="00234D8B" w:rsidRPr="00851562" w:rsidRDefault="00234D8B" w:rsidP="00234D8B">
      <w:pPr>
        <w:spacing w:after="0" w:line="42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56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     3. </w:t>
      </w:r>
      <w:r w:rsidRPr="008515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15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виконанням даного рішення покласти на 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  заступника міського голови   Андрієнка Ю.Г.</w:t>
      </w:r>
    </w:p>
    <w:p w14:paraId="58CA5096" w14:textId="77777777" w:rsidR="00234D8B" w:rsidRPr="00851562" w:rsidRDefault="00234D8B" w:rsidP="00234D8B">
      <w:pPr>
        <w:spacing w:after="0" w:line="38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8265AE" w14:textId="77777777" w:rsidR="00234D8B" w:rsidRPr="00851562" w:rsidRDefault="00234D8B" w:rsidP="00234D8B">
      <w:pPr>
        <w:spacing w:after="0" w:line="3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56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Міський голова                                                                                        О. СЄНКЕВИЧ</w:t>
      </w:r>
    </w:p>
    <w:p w14:paraId="7983A038" w14:textId="77777777" w:rsidR="00234D8B" w:rsidRPr="00851562" w:rsidRDefault="00234D8B" w:rsidP="00234D8B">
      <w:pPr>
        <w:rPr>
          <w:rFonts w:ascii="Times New Roman" w:hAnsi="Times New Roman" w:cs="Times New Roman"/>
          <w:sz w:val="24"/>
          <w:szCs w:val="24"/>
        </w:rPr>
      </w:pPr>
    </w:p>
    <w:p w14:paraId="49A686A5" w14:textId="77777777" w:rsidR="00234D8B" w:rsidRPr="00851562" w:rsidRDefault="00234D8B" w:rsidP="00234D8B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851562">
        <w:rPr>
          <w:rFonts w:ascii="Times New Roman" w:hAnsi="Times New Roman" w:cs="Times New Roman"/>
          <w:i/>
          <w:iCs/>
          <w:sz w:val="24"/>
          <w:szCs w:val="24"/>
        </w:rPr>
        <w:t xml:space="preserve">Супровідний лист від 22.02.2021 </w:t>
      </w:r>
      <w:proofErr w:type="spellStart"/>
      <w:r w:rsidRPr="00851562">
        <w:rPr>
          <w:rFonts w:ascii="Times New Roman" w:hAnsi="Times New Roman" w:cs="Times New Roman"/>
          <w:i/>
          <w:iCs/>
          <w:sz w:val="24"/>
          <w:szCs w:val="24"/>
        </w:rPr>
        <w:t>вх</w:t>
      </w:r>
      <w:proofErr w:type="spellEnd"/>
      <w:r w:rsidRPr="00851562">
        <w:rPr>
          <w:rFonts w:ascii="Times New Roman" w:hAnsi="Times New Roman" w:cs="Times New Roman"/>
          <w:i/>
          <w:iCs/>
          <w:sz w:val="24"/>
          <w:szCs w:val="24"/>
        </w:rPr>
        <w:t>.№ 878</w:t>
      </w:r>
    </w:p>
    <w:p w14:paraId="14883CFD" w14:textId="77777777" w:rsidR="00234D8B" w:rsidRPr="00851562" w:rsidRDefault="00234D8B" w:rsidP="00234D8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8515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Висновок постійної комісії від 01.03.2021: Погодити.</w:t>
      </w:r>
    </w:p>
    <w:p w14:paraId="49986F9B" w14:textId="77777777" w:rsidR="00234D8B" w:rsidRPr="00663255" w:rsidRDefault="00234D8B" w:rsidP="00234D8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</w:t>
      </w:r>
      <w:r w:rsidRPr="008515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7</w:t>
      </w:r>
    </w:p>
    <w:p w14:paraId="77FE61E6" w14:textId="77777777" w:rsidR="00234D8B" w:rsidRPr="00663255" w:rsidRDefault="00234D8B" w:rsidP="00234D8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Проти </w:t>
      </w:r>
      <w:r w:rsidRPr="008515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</w:p>
    <w:p w14:paraId="74FEB787" w14:textId="77777777" w:rsidR="00234D8B" w:rsidRPr="00851562" w:rsidRDefault="00234D8B" w:rsidP="00234D8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Утримались</w:t>
      </w:r>
      <w:r w:rsidRPr="008515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0</w:t>
      </w:r>
    </w:p>
    <w:p w14:paraId="6AD3A35C" w14:textId="77777777" w:rsidR="00234D8B" w:rsidRPr="00851562" w:rsidRDefault="00234D8B" w:rsidP="00234D8B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515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Депутати </w:t>
      </w:r>
      <w:proofErr w:type="spellStart"/>
      <w:r w:rsidRPr="008515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О.Третяк</w:t>
      </w:r>
      <w:proofErr w:type="spellEnd"/>
      <w:r w:rsidRPr="008515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та </w:t>
      </w:r>
      <w:proofErr w:type="spellStart"/>
      <w:r w:rsidRPr="008515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С.Танасов</w:t>
      </w:r>
      <w:proofErr w:type="spellEnd"/>
      <w:r w:rsidRPr="008515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були відсутні під час голосування.</w:t>
      </w:r>
    </w:p>
    <w:p w14:paraId="542F0139" w14:textId="77777777" w:rsidR="00234D8B" w:rsidRPr="00851562" w:rsidRDefault="00234D8B" w:rsidP="00234D8B">
      <w:pPr>
        <w:rPr>
          <w:rFonts w:ascii="Times New Roman" w:hAnsi="Times New Roman" w:cs="Times New Roman"/>
          <w:sz w:val="24"/>
          <w:szCs w:val="24"/>
        </w:rPr>
      </w:pPr>
    </w:p>
    <w:p w14:paraId="2A4ECAD7" w14:textId="77777777" w:rsidR="00234D8B" w:rsidRPr="00851562" w:rsidRDefault="00234D8B" w:rsidP="00234D8B">
      <w:pPr>
        <w:spacing w:after="0" w:line="240" w:lineRule="auto"/>
        <w:ind w:right="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1562">
        <w:rPr>
          <w:rFonts w:ascii="Times New Roman" w:hAnsi="Times New Roman" w:cs="Times New Roman"/>
          <w:sz w:val="24"/>
          <w:szCs w:val="24"/>
          <w:lang w:val="en-US" w:eastAsia="ru-RU"/>
        </w:rPr>
        <w:t>s</w:t>
      </w:r>
      <w:r w:rsidRPr="00851562">
        <w:rPr>
          <w:rFonts w:ascii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851562">
        <w:rPr>
          <w:rFonts w:ascii="Times New Roman" w:hAnsi="Times New Roman" w:cs="Times New Roman"/>
          <w:sz w:val="24"/>
          <w:szCs w:val="24"/>
          <w:lang w:val="en-US" w:eastAsia="ru-RU"/>
        </w:rPr>
        <w:t>zr</w:t>
      </w:r>
      <w:proofErr w:type="spellEnd"/>
      <w:r w:rsidRPr="00851562">
        <w:rPr>
          <w:rFonts w:ascii="Times New Roman" w:hAnsi="Times New Roman" w:cs="Times New Roman"/>
          <w:sz w:val="24"/>
          <w:szCs w:val="24"/>
          <w:lang w:eastAsia="ru-RU"/>
        </w:rPr>
        <w:t>-992/2</w:t>
      </w:r>
    </w:p>
    <w:p w14:paraId="2BC8597F" w14:textId="77777777" w:rsidR="00234D8B" w:rsidRPr="00851562" w:rsidRDefault="00234D8B" w:rsidP="00234D8B">
      <w:pPr>
        <w:spacing w:after="0" w:line="240" w:lineRule="auto"/>
        <w:ind w:right="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01E2A3D" w14:textId="77777777" w:rsidR="00234D8B" w:rsidRPr="00851562" w:rsidRDefault="00234D8B" w:rsidP="00234D8B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0473C7A" w14:textId="77777777" w:rsidR="00234D8B" w:rsidRPr="00851562" w:rsidRDefault="00234D8B" w:rsidP="00234D8B">
      <w:pPr>
        <w:spacing w:after="0" w:line="240" w:lineRule="auto"/>
        <w:ind w:right="287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1562">
        <w:rPr>
          <w:rFonts w:ascii="Times New Roman" w:hAnsi="Times New Roman" w:cs="Times New Roman"/>
          <w:sz w:val="24"/>
          <w:szCs w:val="24"/>
          <w:lang w:eastAsia="ru-RU"/>
        </w:rPr>
        <w:t xml:space="preserve">Про надання дозволу на виготовлення технічної документації щодо встановлення (відновлення) меж земельної ділянки в натурі (на місцевості)  та на проведення експертної грошової оцінки земельної ділянки по </w:t>
      </w:r>
      <w:proofErr w:type="spellStart"/>
      <w:r w:rsidRPr="00851562">
        <w:rPr>
          <w:rFonts w:ascii="Times New Roman" w:hAnsi="Times New Roman" w:cs="Times New Roman"/>
          <w:sz w:val="24"/>
          <w:szCs w:val="24"/>
          <w:lang w:eastAsia="ru-RU"/>
        </w:rPr>
        <w:t>вул.Пограничній</w:t>
      </w:r>
      <w:proofErr w:type="spellEnd"/>
      <w:r w:rsidRPr="00851562">
        <w:rPr>
          <w:rFonts w:ascii="Times New Roman" w:hAnsi="Times New Roman" w:cs="Times New Roman"/>
          <w:sz w:val="24"/>
          <w:szCs w:val="24"/>
          <w:lang w:eastAsia="ru-RU"/>
        </w:rPr>
        <w:t>, 47-б для продажу у власність товариству з обмеженою відповідальністю «</w:t>
      </w:r>
      <w:proofErr w:type="spellStart"/>
      <w:r w:rsidRPr="00851562">
        <w:rPr>
          <w:rFonts w:ascii="Times New Roman" w:hAnsi="Times New Roman" w:cs="Times New Roman"/>
          <w:sz w:val="24"/>
          <w:szCs w:val="24"/>
          <w:lang w:eastAsia="ru-RU"/>
        </w:rPr>
        <w:t>Петронія</w:t>
      </w:r>
      <w:proofErr w:type="spellEnd"/>
      <w:r w:rsidRPr="00851562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</w:p>
    <w:p w14:paraId="27E7F7C0" w14:textId="77777777" w:rsidR="00234D8B" w:rsidRPr="00851562" w:rsidRDefault="00234D8B" w:rsidP="00234D8B">
      <w:pPr>
        <w:spacing w:after="0" w:line="240" w:lineRule="auto"/>
        <w:ind w:right="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9185C04" w14:textId="77777777" w:rsidR="00234D8B" w:rsidRPr="00851562" w:rsidRDefault="00234D8B" w:rsidP="00234D8B">
      <w:pPr>
        <w:pStyle w:val="a8"/>
        <w:ind w:right="26" w:firstLine="540"/>
        <w:rPr>
          <w:sz w:val="24"/>
          <w:szCs w:val="24"/>
        </w:rPr>
      </w:pPr>
      <w:r w:rsidRPr="00851562">
        <w:rPr>
          <w:sz w:val="24"/>
          <w:szCs w:val="24"/>
        </w:rPr>
        <w:t>Розглянувши звернення ТОВ «</w:t>
      </w:r>
      <w:proofErr w:type="spellStart"/>
      <w:r w:rsidRPr="00851562">
        <w:rPr>
          <w:sz w:val="24"/>
          <w:szCs w:val="24"/>
        </w:rPr>
        <w:t>Петронія</w:t>
      </w:r>
      <w:proofErr w:type="spellEnd"/>
      <w:r w:rsidRPr="00851562">
        <w:rPr>
          <w:sz w:val="24"/>
          <w:szCs w:val="24"/>
        </w:rPr>
        <w:t xml:space="preserve">» (дозвільна справа від 01.07.2020 № 2308-000342525-007-08), з метою сприяння соціально-економічному розвитку міста, керуючись </w:t>
      </w:r>
      <w:proofErr w:type="spellStart"/>
      <w:r w:rsidRPr="00851562">
        <w:rPr>
          <w:sz w:val="24"/>
          <w:szCs w:val="24"/>
        </w:rPr>
        <w:t>ст.ст</w:t>
      </w:r>
      <w:proofErr w:type="spellEnd"/>
      <w:r w:rsidRPr="00851562">
        <w:rPr>
          <w:sz w:val="24"/>
          <w:szCs w:val="24"/>
        </w:rPr>
        <w:t>. 127, 128 Земельного кодексу України, ст. 26 Закону України «Про місцеве самоврядування в Україні», міська рада</w:t>
      </w:r>
    </w:p>
    <w:p w14:paraId="068EC213" w14:textId="77777777" w:rsidR="00234D8B" w:rsidRPr="00851562" w:rsidRDefault="00234D8B" w:rsidP="00234D8B">
      <w:pPr>
        <w:pStyle w:val="a8"/>
        <w:ind w:right="26" w:firstLine="540"/>
        <w:rPr>
          <w:sz w:val="24"/>
          <w:szCs w:val="24"/>
        </w:rPr>
      </w:pPr>
    </w:p>
    <w:p w14:paraId="2DB8045B" w14:textId="77777777" w:rsidR="00234D8B" w:rsidRPr="00851562" w:rsidRDefault="00234D8B" w:rsidP="00234D8B">
      <w:pPr>
        <w:tabs>
          <w:tab w:val="left" w:pos="126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851562">
        <w:rPr>
          <w:rFonts w:ascii="Times New Roman" w:hAnsi="Times New Roman" w:cs="Times New Roman"/>
          <w:sz w:val="24"/>
          <w:szCs w:val="24"/>
        </w:rPr>
        <w:t>ВИРІШИЛА:</w:t>
      </w:r>
    </w:p>
    <w:p w14:paraId="078BEC68" w14:textId="77777777" w:rsidR="00234D8B" w:rsidRPr="00851562" w:rsidRDefault="00234D8B" w:rsidP="00234D8B">
      <w:pPr>
        <w:tabs>
          <w:tab w:val="left" w:pos="1260"/>
        </w:tabs>
        <w:ind w:right="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1562">
        <w:rPr>
          <w:rFonts w:ascii="Times New Roman" w:hAnsi="Times New Roman" w:cs="Times New Roman"/>
          <w:sz w:val="24"/>
          <w:szCs w:val="24"/>
        </w:rPr>
        <w:t xml:space="preserve"> </w:t>
      </w:r>
      <w:r w:rsidRPr="00851562">
        <w:rPr>
          <w:rFonts w:ascii="Times New Roman" w:hAnsi="Times New Roman" w:cs="Times New Roman"/>
          <w:sz w:val="24"/>
          <w:szCs w:val="24"/>
          <w:lang w:eastAsia="ru-RU"/>
        </w:rPr>
        <w:t>1.Товариству з обмеженою відповідальністю «</w:t>
      </w:r>
      <w:proofErr w:type="spellStart"/>
      <w:r w:rsidRPr="00851562">
        <w:rPr>
          <w:rFonts w:ascii="Times New Roman" w:hAnsi="Times New Roman" w:cs="Times New Roman"/>
          <w:sz w:val="24"/>
          <w:szCs w:val="24"/>
          <w:lang w:eastAsia="ru-RU"/>
        </w:rPr>
        <w:t>Петронія</w:t>
      </w:r>
      <w:proofErr w:type="spellEnd"/>
      <w:r w:rsidRPr="00851562">
        <w:rPr>
          <w:rFonts w:ascii="Times New Roman" w:hAnsi="Times New Roman" w:cs="Times New Roman"/>
          <w:sz w:val="24"/>
          <w:szCs w:val="24"/>
          <w:lang w:eastAsia="ru-RU"/>
        </w:rPr>
        <w:t xml:space="preserve">» надати дозвіл на виготовлення технічної документації щодо встановлення (відновлення) меж земельної ділянки в натурі (на місцевості) площею 2167 </w:t>
      </w:r>
      <w:proofErr w:type="spellStart"/>
      <w:r w:rsidRPr="00851562">
        <w:rPr>
          <w:rFonts w:ascii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851562">
        <w:rPr>
          <w:rFonts w:ascii="Times New Roman" w:hAnsi="Times New Roman" w:cs="Times New Roman"/>
          <w:sz w:val="24"/>
          <w:szCs w:val="24"/>
          <w:lang w:eastAsia="ru-RU"/>
        </w:rPr>
        <w:t xml:space="preserve"> для обслуговування автозаправної станції по вул. Пограничній, 47-б  в Заводському районі </w:t>
      </w:r>
      <w:proofErr w:type="spellStart"/>
      <w:r w:rsidRPr="00851562">
        <w:rPr>
          <w:rFonts w:ascii="Times New Roman" w:hAnsi="Times New Roman" w:cs="Times New Roman"/>
          <w:sz w:val="24"/>
          <w:szCs w:val="24"/>
          <w:lang w:eastAsia="ru-RU"/>
        </w:rPr>
        <w:t>м.Миколаєва</w:t>
      </w:r>
      <w:proofErr w:type="spellEnd"/>
      <w:r w:rsidRPr="0085156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1DF900FD" w14:textId="77777777" w:rsidR="00234D8B" w:rsidRPr="00851562" w:rsidRDefault="00234D8B" w:rsidP="00234D8B">
      <w:pPr>
        <w:tabs>
          <w:tab w:val="left" w:pos="1260"/>
        </w:tabs>
        <w:ind w:right="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1562">
        <w:rPr>
          <w:rFonts w:ascii="Times New Roman" w:hAnsi="Times New Roman" w:cs="Times New Roman"/>
          <w:sz w:val="24"/>
          <w:szCs w:val="24"/>
          <w:lang w:eastAsia="ru-RU"/>
        </w:rPr>
        <w:t xml:space="preserve">2. Управлінню земельних ресурсів Миколаївської міської ради надати дозвіл на проведення експертної грошової оцінки земельної ділянки площею 2167 </w:t>
      </w:r>
      <w:proofErr w:type="spellStart"/>
      <w:r w:rsidRPr="00851562">
        <w:rPr>
          <w:rFonts w:ascii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851562">
        <w:rPr>
          <w:rFonts w:ascii="Times New Roman" w:hAnsi="Times New Roman" w:cs="Times New Roman"/>
          <w:sz w:val="24"/>
          <w:szCs w:val="24"/>
          <w:lang w:eastAsia="ru-RU"/>
        </w:rPr>
        <w:t xml:space="preserve"> для    обслуговування автозаправної станції по </w:t>
      </w:r>
      <w:proofErr w:type="spellStart"/>
      <w:r w:rsidRPr="00851562">
        <w:rPr>
          <w:rFonts w:ascii="Times New Roman" w:hAnsi="Times New Roman" w:cs="Times New Roman"/>
          <w:sz w:val="24"/>
          <w:szCs w:val="24"/>
          <w:lang w:eastAsia="ru-RU"/>
        </w:rPr>
        <w:t>вул.Пограничній</w:t>
      </w:r>
      <w:proofErr w:type="spellEnd"/>
      <w:r w:rsidRPr="00851562">
        <w:rPr>
          <w:rFonts w:ascii="Times New Roman" w:hAnsi="Times New Roman" w:cs="Times New Roman"/>
          <w:sz w:val="24"/>
          <w:szCs w:val="24"/>
          <w:lang w:eastAsia="ru-RU"/>
        </w:rPr>
        <w:t xml:space="preserve">, 47-б в Заводському районі </w:t>
      </w:r>
      <w:proofErr w:type="spellStart"/>
      <w:r w:rsidRPr="00851562">
        <w:rPr>
          <w:rFonts w:ascii="Times New Roman" w:hAnsi="Times New Roman" w:cs="Times New Roman"/>
          <w:sz w:val="24"/>
          <w:szCs w:val="24"/>
          <w:lang w:eastAsia="ru-RU"/>
        </w:rPr>
        <w:t>м.Миколаєва</w:t>
      </w:r>
      <w:proofErr w:type="spellEnd"/>
      <w:r w:rsidRPr="00851562">
        <w:rPr>
          <w:rFonts w:ascii="Times New Roman" w:hAnsi="Times New Roman" w:cs="Times New Roman"/>
          <w:sz w:val="24"/>
          <w:szCs w:val="24"/>
          <w:lang w:eastAsia="ru-RU"/>
        </w:rPr>
        <w:t xml:space="preserve"> для продажу у власність ТОВ «</w:t>
      </w:r>
      <w:proofErr w:type="spellStart"/>
      <w:r w:rsidRPr="00851562">
        <w:rPr>
          <w:rFonts w:ascii="Times New Roman" w:hAnsi="Times New Roman" w:cs="Times New Roman"/>
          <w:sz w:val="24"/>
          <w:szCs w:val="24"/>
          <w:lang w:eastAsia="ru-RU"/>
        </w:rPr>
        <w:t>Петронія</w:t>
      </w:r>
      <w:proofErr w:type="spellEnd"/>
      <w:r w:rsidRPr="00851562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14:paraId="74A7AE04" w14:textId="77777777" w:rsidR="00234D8B" w:rsidRPr="00851562" w:rsidRDefault="00234D8B" w:rsidP="00234D8B">
      <w:pPr>
        <w:spacing w:after="0" w:line="240" w:lineRule="auto"/>
        <w:ind w:right="-5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1562">
        <w:rPr>
          <w:rFonts w:ascii="Times New Roman" w:hAnsi="Times New Roman" w:cs="Times New Roman"/>
          <w:sz w:val="24"/>
          <w:szCs w:val="24"/>
          <w:lang w:eastAsia="ru-RU"/>
        </w:rPr>
        <w:t xml:space="preserve"> Висновок департаменту архітектури та містобудування Миколаївської міської ради від 06.08.2020 № 25741/12.01-47/20-2.</w:t>
      </w:r>
    </w:p>
    <w:p w14:paraId="5FCBD3ED" w14:textId="77777777" w:rsidR="00234D8B" w:rsidRPr="00851562" w:rsidRDefault="00234D8B" w:rsidP="00234D8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1562">
        <w:rPr>
          <w:rFonts w:ascii="Times New Roman" w:hAnsi="Times New Roman" w:cs="Times New Roman"/>
          <w:sz w:val="24"/>
          <w:szCs w:val="24"/>
        </w:rPr>
        <w:t>Пункти 1, 2 погоджено постійною комісією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від 05.01.2021, протокол  № 4.</w:t>
      </w:r>
    </w:p>
    <w:p w14:paraId="298E0A55" w14:textId="77777777" w:rsidR="00234D8B" w:rsidRPr="00851562" w:rsidRDefault="00234D8B" w:rsidP="00234D8B">
      <w:pPr>
        <w:spacing w:line="300" w:lineRule="exact"/>
        <w:ind w:right="-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1562">
        <w:rPr>
          <w:rFonts w:ascii="Times New Roman" w:hAnsi="Times New Roman" w:cs="Times New Roman"/>
          <w:sz w:val="24"/>
          <w:szCs w:val="24"/>
        </w:rPr>
        <w:t>3.Замовнику укласти договір про оплату авансового внеску в рахунок оплати ціни земельної ділянки.</w:t>
      </w:r>
    </w:p>
    <w:p w14:paraId="492F338C" w14:textId="77777777" w:rsidR="00234D8B" w:rsidRPr="00851562" w:rsidRDefault="00234D8B" w:rsidP="00234D8B">
      <w:pPr>
        <w:pStyle w:val="2"/>
        <w:spacing w:before="0" w:beforeAutospacing="0"/>
        <w:ind w:firstLine="540"/>
        <w:jc w:val="both"/>
        <w:rPr>
          <w:b w:val="0"/>
          <w:sz w:val="24"/>
          <w:szCs w:val="24"/>
          <w:lang w:val="uk-UA"/>
        </w:rPr>
      </w:pPr>
      <w:r w:rsidRPr="00851562">
        <w:rPr>
          <w:b w:val="0"/>
          <w:sz w:val="24"/>
          <w:szCs w:val="24"/>
          <w:lang w:val="uk-UA"/>
        </w:rPr>
        <w:t>4.</w:t>
      </w:r>
      <w:r w:rsidRPr="00851562">
        <w:rPr>
          <w:b w:val="0"/>
          <w:sz w:val="24"/>
          <w:szCs w:val="24"/>
          <w:lang w:val="uk-UA" w:eastAsia="zh-CN"/>
        </w:rPr>
        <w:t xml:space="preserve"> Контроль за виконанням даного рішення покласти на постійну комісію міської ради з питань </w:t>
      </w:r>
      <w:r w:rsidRPr="00851562">
        <w:rPr>
          <w:b w:val="0"/>
          <w:sz w:val="24"/>
          <w:szCs w:val="24"/>
          <w:lang w:val="uk-UA"/>
        </w:rPr>
        <w:t>екології, природокористування, просторового розвитку, містобудування, архітектури і будівництва, регулювання земельних відносин (Нестеренко)</w:t>
      </w:r>
      <w:r w:rsidRPr="00851562">
        <w:rPr>
          <w:b w:val="0"/>
          <w:sz w:val="24"/>
          <w:szCs w:val="24"/>
          <w:lang w:val="uk-UA" w:eastAsia="zh-CN"/>
        </w:rPr>
        <w:t>, заступника міського голови Андрієнка Ю.Г</w:t>
      </w:r>
    </w:p>
    <w:p w14:paraId="32D96571" w14:textId="77777777" w:rsidR="00234D8B" w:rsidRPr="00851562" w:rsidRDefault="00234D8B" w:rsidP="00234D8B">
      <w:pPr>
        <w:ind w:right="32"/>
        <w:jc w:val="both"/>
        <w:rPr>
          <w:rFonts w:ascii="Times New Roman" w:hAnsi="Times New Roman" w:cs="Times New Roman"/>
          <w:sz w:val="24"/>
          <w:szCs w:val="24"/>
        </w:rPr>
      </w:pPr>
    </w:p>
    <w:p w14:paraId="591562E3" w14:textId="77777777" w:rsidR="00234D8B" w:rsidRPr="00851562" w:rsidRDefault="00234D8B" w:rsidP="00234D8B">
      <w:pPr>
        <w:ind w:right="32"/>
        <w:jc w:val="both"/>
        <w:rPr>
          <w:rFonts w:ascii="Times New Roman" w:hAnsi="Times New Roman" w:cs="Times New Roman"/>
          <w:sz w:val="24"/>
          <w:szCs w:val="24"/>
        </w:rPr>
      </w:pPr>
      <w:r w:rsidRPr="00851562">
        <w:rPr>
          <w:rFonts w:ascii="Times New Roman" w:hAnsi="Times New Roman" w:cs="Times New Roman"/>
          <w:sz w:val="24"/>
          <w:szCs w:val="24"/>
        </w:rPr>
        <w:t>Міський голова                                                                                 О.СЄНКЕВИЧ</w:t>
      </w:r>
    </w:p>
    <w:p w14:paraId="247F7934" w14:textId="77777777" w:rsidR="00234D8B" w:rsidRPr="00851562" w:rsidRDefault="00234D8B" w:rsidP="00234D8B">
      <w:pPr>
        <w:rPr>
          <w:rFonts w:ascii="Times New Roman" w:hAnsi="Times New Roman" w:cs="Times New Roman"/>
          <w:sz w:val="24"/>
          <w:szCs w:val="24"/>
        </w:rPr>
      </w:pPr>
    </w:p>
    <w:p w14:paraId="49599875" w14:textId="77777777" w:rsidR="00234D8B" w:rsidRPr="00851562" w:rsidRDefault="00234D8B" w:rsidP="00234D8B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851562">
        <w:rPr>
          <w:rFonts w:ascii="Times New Roman" w:hAnsi="Times New Roman" w:cs="Times New Roman"/>
          <w:i/>
          <w:iCs/>
          <w:sz w:val="24"/>
          <w:szCs w:val="24"/>
        </w:rPr>
        <w:t xml:space="preserve">Супровідний лист від 22.02.2021 </w:t>
      </w:r>
      <w:proofErr w:type="spellStart"/>
      <w:r w:rsidRPr="00851562">
        <w:rPr>
          <w:rFonts w:ascii="Times New Roman" w:hAnsi="Times New Roman" w:cs="Times New Roman"/>
          <w:i/>
          <w:iCs/>
          <w:sz w:val="24"/>
          <w:szCs w:val="24"/>
        </w:rPr>
        <w:t>вх</w:t>
      </w:r>
      <w:proofErr w:type="spellEnd"/>
      <w:r w:rsidRPr="00851562">
        <w:rPr>
          <w:rFonts w:ascii="Times New Roman" w:hAnsi="Times New Roman" w:cs="Times New Roman"/>
          <w:i/>
          <w:iCs/>
          <w:sz w:val="24"/>
          <w:szCs w:val="24"/>
        </w:rPr>
        <w:t>.№ 879</w:t>
      </w:r>
    </w:p>
    <w:p w14:paraId="0D3A8ECF" w14:textId="77777777" w:rsidR="00234D8B" w:rsidRPr="00851562" w:rsidRDefault="00234D8B" w:rsidP="00234D8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8515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Висновок постійної комісії від 01.03.2021: Погодити.</w:t>
      </w:r>
    </w:p>
    <w:p w14:paraId="1A85478F" w14:textId="77777777" w:rsidR="00234D8B" w:rsidRPr="00663255" w:rsidRDefault="00234D8B" w:rsidP="00234D8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</w:t>
      </w:r>
      <w:r w:rsidRPr="008515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7</w:t>
      </w:r>
    </w:p>
    <w:p w14:paraId="061700CF" w14:textId="77777777" w:rsidR="00234D8B" w:rsidRPr="00663255" w:rsidRDefault="00234D8B" w:rsidP="00234D8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Проти </w:t>
      </w:r>
      <w:r w:rsidRPr="008515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</w:p>
    <w:p w14:paraId="3B86C018" w14:textId="77777777" w:rsidR="00234D8B" w:rsidRPr="00851562" w:rsidRDefault="00234D8B" w:rsidP="00234D8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3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Утримались</w:t>
      </w:r>
      <w:r w:rsidRPr="008515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0</w:t>
      </w:r>
    </w:p>
    <w:p w14:paraId="3B8429B8" w14:textId="77777777" w:rsidR="00234D8B" w:rsidRPr="00851562" w:rsidRDefault="00234D8B" w:rsidP="00234D8B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515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Депутати </w:t>
      </w:r>
      <w:proofErr w:type="spellStart"/>
      <w:r w:rsidRPr="008515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О.Третяк</w:t>
      </w:r>
      <w:proofErr w:type="spellEnd"/>
      <w:r w:rsidRPr="008515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та </w:t>
      </w:r>
      <w:proofErr w:type="spellStart"/>
      <w:r w:rsidRPr="008515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С.Танасов</w:t>
      </w:r>
      <w:proofErr w:type="spellEnd"/>
      <w:r w:rsidRPr="008515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були відсутні під час голосування.</w:t>
      </w:r>
    </w:p>
    <w:p w14:paraId="584138E1" w14:textId="77777777" w:rsidR="00234D8B" w:rsidRPr="00851562" w:rsidRDefault="00234D8B" w:rsidP="00234D8B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7F8D641F" w14:textId="77777777" w:rsidR="00234D8B" w:rsidRPr="000B23FC" w:rsidRDefault="00234D8B" w:rsidP="000B23F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234D8B" w:rsidRPr="000B23FC" w:rsidSect="00133FCC">
      <w:footerReference w:type="default" r:id="rId6"/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997B0" w14:textId="77777777" w:rsidR="00133FCC" w:rsidRDefault="00133FCC" w:rsidP="00133FCC">
      <w:pPr>
        <w:spacing w:after="0" w:line="240" w:lineRule="auto"/>
      </w:pPr>
      <w:r>
        <w:separator/>
      </w:r>
    </w:p>
  </w:endnote>
  <w:endnote w:type="continuationSeparator" w:id="0">
    <w:p w14:paraId="329A143E" w14:textId="77777777" w:rsidR="00133FCC" w:rsidRDefault="00133FCC" w:rsidP="00133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02970586"/>
      <w:docPartObj>
        <w:docPartGallery w:val="Page Numbers (Bottom of Page)"/>
        <w:docPartUnique/>
      </w:docPartObj>
    </w:sdtPr>
    <w:sdtEndPr/>
    <w:sdtContent>
      <w:p w14:paraId="68270C97" w14:textId="4AF2ED98" w:rsidR="00133FCC" w:rsidRDefault="00133FC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74671A" w14:textId="77777777" w:rsidR="00133FCC" w:rsidRDefault="00133FC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A06B3A" w14:textId="77777777" w:rsidR="00133FCC" w:rsidRDefault="00133FCC" w:rsidP="00133FCC">
      <w:pPr>
        <w:spacing w:after="0" w:line="240" w:lineRule="auto"/>
      </w:pPr>
      <w:r>
        <w:separator/>
      </w:r>
    </w:p>
  </w:footnote>
  <w:footnote w:type="continuationSeparator" w:id="0">
    <w:p w14:paraId="7B31A3C4" w14:textId="77777777" w:rsidR="00133FCC" w:rsidRDefault="00133FCC" w:rsidP="00133F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2A8"/>
    <w:rsid w:val="00015420"/>
    <w:rsid w:val="000B23FC"/>
    <w:rsid w:val="00111D6A"/>
    <w:rsid w:val="00133FCC"/>
    <w:rsid w:val="001C0A28"/>
    <w:rsid w:val="001C5799"/>
    <w:rsid w:val="001F2ACD"/>
    <w:rsid w:val="00234D8B"/>
    <w:rsid w:val="002B70FE"/>
    <w:rsid w:val="002D332D"/>
    <w:rsid w:val="00393544"/>
    <w:rsid w:val="004A32A8"/>
    <w:rsid w:val="004D6A8D"/>
    <w:rsid w:val="005179E4"/>
    <w:rsid w:val="00523D3F"/>
    <w:rsid w:val="005E2342"/>
    <w:rsid w:val="00663255"/>
    <w:rsid w:val="00664C7B"/>
    <w:rsid w:val="006F4206"/>
    <w:rsid w:val="00793C4B"/>
    <w:rsid w:val="00806F4F"/>
    <w:rsid w:val="008E0485"/>
    <w:rsid w:val="00C46D44"/>
    <w:rsid w:val="00D97244"/>
    <w:rsid w:val="00FE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015FB"/>
  <w15:chartTrackingRefBased/>
  <w15:docId w15:val="{9BEFFAC9-8BBA-4E12-B086-2BA98C56B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F4F"/>
  </w:style>
  <w:style w:type="paragraph" w:styleId="2">
    <w:name w:val="heading 2"/>
    <w:basedOn w:val="a"/>
    <w:link w:val="20"/>
    <w:unhideWhenUsed/>
    <w:qFormat/>
    <w:rsid w:val="00234D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3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133FCC"/>
  </w:style>
  <w:style w:type="paragraph" w:styleId="a5">
    <w:name w:val="footer"/>
    <w:basedOn w:val="a"/>
    <w:link w:val="a6"/>
    <w:uiPriority w:val="99"/>
    <w:unhideWhenUsed/>
    <w:rsid w:val="00133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133FCC"/>
  </w:style>
  <w:style w:type="paragraph" w:styleId="a7">
    <w:name w:val="Normal (Web)"/>
    <w:basedOn w:val="a"/>
    <w:semiHidden/>
    <w:unhideWhenUsed/>
    <w:rsid w:val="00133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rsid w:val="00234D8B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8">
    <w:name w:val="Body Text Indent"/>
    <w:basedOn w:val="a"/>
    <w:link w:val="a9"/>
    <w:semiHidden/>
    <w:unhideWhenUsed/>
    <w:rsid w:val="00234D8B"/>
    <w:pPr>
      <w:spacing w:after="0" w:line="240" w:lineRule="auto"/>
      <w:ind w:right="-1475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ий текст з відступом Знак"/>
    <w:basedOn w:val="a0"/>
    <w:link w:val="a8"/>
    <w:semiHidden/>
    <w:rsid w:val="00234D8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11</Pages>
  <Words>14987</Words>
  <Characters>8544</Characters>
  <Application>Microsoft Office Word</Application>
  <DocSecurity>0</DocSecurity>
  <Lines>71</Lines>
  <Paragraphs>46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Andrii</dc:creator>
  <cp:keywords/>
  <dc:description/>
  <cp:lastModifiedBy>Andrii</cp:lastModifiedBy>
  <cp:revision>13</cp:revision>
  <cp:lastPrinted>2021-03-03T12:47:00Z</cp:lastPrinted>
  <dcterms:created xsi:type="dcterms:W3CDTF">2021-02-09T13:00:00Z</dcterms:created>
  <dcterms:modified xsi:type="dcterms:W3CDTF">2021-03-03T12:55:00Z</dcterms:modified>
</cp:coreProperties>
</file>